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0" w:rsidRPr="00D41E6A" w:rsidRDefault="008116F5" w:rsidP="005C1CC0">
      <w:pPr>
        <w:pStyle w:val="a4"/>
        <w:spacing w:before="0" w:after="0" w:line="360" w:lineRule="auto"/>
        <w:ind w:left="567" w:firstLine="56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-47625</wp:posOffset>
            </wp:positionV>
            <wp:extent cx="1733550" cy="1638300"/>
            <wp:effectExtent l="19050" t="0" r="0" b="0"/>
            <wp:wrapSquare wrapText="bothSides"/>
            <wp:docPr id="1" name="Рисунок 0" descr="Sneg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gi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CC0" w:rsidRPr="00D41E6A">
        <w:rPr>
          <w:b/>
          <w:bCs/>
        </w:rPr>
        <w:t>ПОЛОЖЕНИЕ</w:t>
      </w:r>
    </w:p>
    <w:p w:rsidR="005C1CC0" w:rsidRDefault="005C1CC0" w:rsidP="005C1CC0">
      <w:pPr>
        <w:pStyle w:val="a4"/>
        <w:spacing w:before="0" w:after="0"/>
        <w:ind w:left="567" w:firstLine="567"/>
        <w:jc w:val="center"/>
        <w:rPr>
          <w:bCs/>
          <w:sz w:val="20"/>
          <w:szCs w:val="20"/>
        </w:rPr>
      </w:pPr>
      <w:r w:rsidRPr="005D3072">
        <w:rPr>
          <w:bCs/>
          <w:sz w:val="20"/>
          <w:szCs w:val="20"/>
        </w:rPr>
        <w:t xml:space="preserve">О </w:t>
      </w:r>
      <w:r w:rsidR="005241BE" w:rsidRPr="005241BE">
        <w:rPr>
          <w:bCs/>
          <w:sz w:val="20"/>
          <w:szCs w:val="20"/>
        </w:rPr>
        <w:t>2</w:t>
      </w:r>
      <w:r w:rsidR="00A96690" w:rsidRPr="00A96690">
        <w:rPr>
          <w:bCs/>
          <w:sz w:val="20"/>
          <w:szCs w:val="20"/>
        </w:rPr>
        <w:t>2</w:t>
      </w:r>
      <w:r w:rsidR="00DB13B3" w:rsidRPr="00DB13B3">
        <w:rPr>
          <w:bCs/>
          <w:sz w:val="20"/>
          <w:szCs w:val="20"/>
        </w:rPr>
        <w:t>-</w:t>
      </w:r>
      <w:r w:rsidR="00DB13B3">
        <w:rPr>
          <w:bCs/>
          <w:sz w:val="20"/>
          <w:szCs w:val="20"/>
        </w:rPr>
        <w:t>м</w:t>
      </w:r>
      <w:r w:rsidRPr="005D30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международном</w:t>
      </w:r>
      <w:r w:rsidRPr="005D3072">
        <w:rPr>
          <w:bCs/>
          <w:sz w:val="20"/>
          <w:szCs w:val="20"/>
        </w:rPr>
        <w:t xml:space="preserve"> конкурсе </w:t>
      </w:r>
      <w:r w:rsidRPr="00DF5F9C">
        <w:rPr>
          <w:bCs/>
          <w:sz w:val="20"/>
          <w:szCs w:val="20"/>
        </w:rPr>
        <w:t xml:space="preserve">детского </w:t>
      </w:r>
      <w:r w:rsidRPr="005D3072">
        <w:rPr>
          <w:bCs/>
          <w:sz w:val="20"/>
          <w:szCs w:val="20"/>
        </w:rPr>
        <w:t>художественного творчества «Снегири 20</w:t>
      </w:r>
      <w:r w:rsidRPr="00BF1786">
        <w:rPr>
          <w:bCs/>
          <w:sz w:val="20"/>
          <w:szCs w:val="20"/>
        </w:rPr>
        <w:t>2</w:t>
      </w:r>
      <w:r w:rsidR="00A96690" w:rsidRPr="00A96690">
        <w:rPr>
          <w:bCs/>
          <w:sz w:val="20"/>
          <w:szCs w:val="20"/>
        </w:rPr>
        <w:t>3</w:t>
      </w:r>
      <w:r w:rsidRPr="005D3072">
        <w:rPr>
          <w:bCs/>
          <w:sz w:val="20"/>
          <w:szCs w:val="20"/>
        </w:rPr>
        <w:t xml:space="preserve">» 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6D6F56">
        <w:t>Официальный сайт конкурса: «Дошкольник.рф».</w:t>
      </w:r>
      <w:r>
        <w:t xml:space="preserve"> Официальный контакт: </w:t>
      </w:r>
      <w:hyperlink r:id="rId8" w:history="1">
        <w:r w:rsidRPr="00864115">
          <w:rPr>
            <w:rStyle w:val="a3"/>
          </w:rPr>
          <w:t>doshkolnik@list.ru</w:t>
        </w:r>
      </w:hyperlink>
      <w:r>
        <w:t>. т.</w:t>
      </w:r>
      <w:r w:rsidRPr="00347E92">
        <w:t xml:space="preserve"> 89029408050</w:t>
      </w:r>
      <w:r>
        <w:t>.</w:t>
      </w:r>
      <w:r w:rsidRPr="00347E92">
        <w:t xml:space="preserve"> </w:t>
      </w:r>
      <w:proofErr w:type="gramStart"/>
      <w:r>
        <w:t>Результаты этого конкурса будут опубликованы во всероссийском журнале «Дошкольник.рф» (лицензия:</w:t>
      </w:r>
      <w:proofErr w:type="gramEnd"/>
      <w:r w:rsidRPr="00566B02">
        <w:t xml:space="preserve"> </w:t>
      </w:r>
      <w:proofErr w:type="gramStart"/>
      <w:r w:rsidRPr="00566B02">
        <w:t>ЭЛ №ФС77-55754</w:t>
      </w:r>
      <w:r>
        <w:t>)</w:t>
      </w:r>
      <w:r w:rsidR="00DB13B3">
        <w:t xml:space="preserve"> и на сайте </w:t>
      </w:r>
      <w:proofErr w:type="spellStart"/>
      <w:r w:rsidR="00DB13B3">
        <w:t>дошкольник.рф</w:t>
      </w:r>
      <w:proofErr w:type="spellEnd"/>
      <w:r w:rsidR="00DB13B3">
        <w:t xml:space="preserve"> (</w:t>
      </w:r>
      <w:r w:rsidR="00DB13B3">
        <w:rPr>
          <w:lang w:val="en-US"/>
        </w:rPr>
        <w:t>http</w:t>
      </w:r>
      <w:r w:rsidR="00DB13B3" w:rsidRPr="00DB13B3">
        <w:t>//</w:t>
      </w:r>
      <w:proofErr w:type="spellStart"/>
      <w:r w:rsidR="00DB13B3">
        <w:rPr>
          <w:lang w:val="en-US"/>
        </w:rPr>
        <w:t>doshkolnik</w:t>
      </w:r>
      <w:proofErr w:type="spellEnd"/>
      <w:r w:rsidR="00DB13B3" w:rsidRPr="00DB13B3">
        <w:t>.</w:t>
      </w:r>
      <w:proofErr w:type="spellStart"/>
      <w:r w:rsidR="00DB13B3">
        <w:rPr>
          <w:lang w:val="en-US"/>
        </w:rPr>
        <w:t>ru</w:t>
      </w:r>
      <w:proofErr w:type="spellEnd"/>
      <w:r w:rsidR="00DB13B3">
        <w:t>)</w:t>
      </w:r>
      <w:r>
        <w:t>.</w:t>
      </w:r>
      <w:proofErr w:type="gramEnd"/>
    </w:p>
    <w:p w:rsidR="005C1CC0" w:rsidRPr="005F7991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1. </w:t>
      </w:r>
      <w:r w:rsidRPr="005F7991">
        <w:rPr>
          <w:b/>
          <w:bCs/>
          <w:color w:val="0070C0"/>
        </w:rPr>
        <w:t>ОБЩИЕ ПОЛОЖЕНИЯ</w:t>
      </w:r>
    </w:p>
    <w:p w:rsidR="005C1CC0" w:rsidRPr="00D41E6A" w:rsidRDefault="005C1CC0" w:rsidP="005C1CC0">
      <w:pPr>
        <w:ind w:left="567" w:firstLine="567"/>
        <w:jc w:val="both"/>
      </w:pPr>
      <w:r w:rsidRPr="00D41E6A">
        <w:t xml:space="preserve">1.1. </w:t>
      </w:r>
      <w:r>
        <w:t>Международный</w:t>
      </w:r>
      <w:r w:rsidRPr="00D41E6A">
        <w:t xml:space="preserve"> конкурс </w:t>
      </w:r>
      <w:r>
        <w:t xml:space="preserve">детского </w:t>
      </w:r>
      <w:r w:rsidRPr="00D41E6A">
        <w:t>художественного творчества «</w:t>
      </w:r>
      <w:r w:rsidRPr="00D41E6A">
        <w:rPr>
          <w:b/>
          <w:bCs/>
        </w:rPr>
        <w:t>Снегири</w:t>
      </w:r>
      <w:r>
        <w:rPr>
          <w:b/>
          <w:bCs/>
        </w:rPr>
        <w:t xml:space="preserve"> 20</w:t>
      </w:r>
      <w:r w:rsidRPr="00BF1786">
        <w:rPr>
          <w:b/>
          <w:bCs/>
        </w:rPr>
        <w:t>2</w:t>
      </w:r>
      <w:r w:rsidR="00A96690" w:rsidRPr="00A96690">
        <w:rPr>
          <w:b/>
          <w:bCs/>
        </w:rPr>
        <w:t>3</w:t>
      </w:r>
      <w:r w:rsidRPr="00D41E6A">
        <w:t xml:space="preserve">» (далее - Конкурс) проводится </w:t>
      </w:r>
      <w:r>
        <w:t xml:space="preserve">некоммерческой организацией </w:t>
      </w:r>
      <w:r w:rsidRPr="00D41E6A">
        <w:t>К</w:t>
      </w:r>
      <w:r>
        <w:t>РОО ПСП</w:t>
      </w:r>
      <w:r w:rsidRPr="00D41E6A">
        <w:t xml:space="preserve"> «Дошкольник»</w:t>
      </w:r>
      <w:r>
        <w:t>, всероссийским сетевым изданием «</w:t>
      </w:r>
      <w:hyperlink r:id="rId9" w:history="1">
        <w:r w:rsidRPr="00814458">
          <w:rPr>
            <w:rStyle w:val="a3"/>
          </w:rPr>
          <w:t>ДОШКОЛЬНИК.РФ</w:t>
        </w:r>
      </w:hyperlink>
      <w:r>
        <w:t>» (</w:t>
      </w:r>
      <w:r w:rsidRPr="00566B02">
        <w:t>ЭЛ №ФС77-55754</w:t>
      </w:r>
      <w:r>
        <w:t xml:space="preserve">). 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D41E6A">
        <w:t xml:space="preserve">1.2. Участниками Конкурса являются учащиеся детских художественных школ, школ искусств, студий, кружков, дворцов </w:t>
      </w:r>
      <w:r>
        <w:t xml:space="preserve">и домов </w:t>
      </w:r>
      <w:r w:rsidRPr="00D41E6A">
        <w:t xml:space="preserve">культуры, </w:t>
      </w:r>
      <w:r>
        <w:t xml:space="preserve">ЦДТ, ЦРР, </w:t>
      </w:r>
      <w:r w:rsidRPr="00D41E6A">
        <w:t xml:space="preserve">общеобразовательных </w:t>
      </w:r>
      <w:r w:rsidRPr="00347F57">
        <w:t xml:space="preserve">и дошкольных образовательных </w:t>
      </w:r>
      <w:r w:rsidRPr="00D41E6A">
        <w:t xml:space="preserve">учреждений в возрасте от </w:t>
      </w:r>
      <w:r>
        <w:t>5</w:t>
      </w:r>
      <w:r w:rsidRPr="00D41E6A">
        <w:t xml:space="preserve"> до 1</w:t>
      </w:r>
      <w:r w:rsidR="00A550F7">
        <w:t>7</w:t>
      </w:r>
      <w:r w:rsidRPr="00D41E6A">
        <w:t xml:space="preserve"> лет</w:t>
      </w:r>
      <w:r>
        <w:t>, а так же взрослые от 1</w:t>
      </w:r>
      <w:r w:rsidR="00A550F7">
        <w:t>8</w:t>
      </w:r>
      <w:r>
        <w:t xml:space="preserve"> лет (педагоги, родители, художники, учащиеся </w:t>
      </w:r>
      <w:proofErr w:type="spellStart"/>
      <w:r>
        <w:t>средне-специальных</w:t>
      </w:r>
      <w:proofErr w:type="spellEnd"/>
      <w:r>
        <w:t xml:space="preserve"> и высших учебных заведений, семейные команды</w:t>
      </w:r>
      <w:r w:rsidR="00B031CD" w:rsidRPr="00B031CD">
        <w:t xml:space="preserve"> </w:t>
      </w:r>
      <w:r w:rsidR="00B031CD">
        <w:t>и др.</w:t>
      </w:r>
      <w:r>
        <w:t>).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6D6F56">
        <w:t>1.3. Тем</w:t>
      </w:r>
      <w:r>
        <w:t>а</w:t>
      </w:r>
      <w:r w:rsidRPr="00693283">
        <w:t xml:space="preserve"> Конкурса</w:t>
      </w:r>
      <w:r w:rsidRPr="006D6F56">
        <w:t xml:space="preserve">: </w:t>
      </w:r>
      <w:r w:rsidRPr="00347E92">
        <w:rPr>
          <w:b/>
          <w:color w:val="FF0000"/>
        </w:rPr>
        <w:t>«</w:t>
      </w:r>
      <w:r w:rsidR="00A96690">
        <w:rPr>
          <w:b/>
          <w:color w:val="FF0000"/>
          <w:sz w:val="23"/>
          <w:szCs w:val="23"/>
          <w:shd w:val="clear" w:color="auto" w:fill="FFFFFF"/>
        </w:rPr>
        <w:t>Весна - красна</w:t>
      </w:r>
      <w:r w:rsidRPr="00347E92">
        <w:rPr>
          <w:b/>
          <w:color w:val="FF0000"/>
        </w:rPr>
        <w:t>»</w:t>
      </w:r>
      <w:r w:rsidRPr="008A077E">
        <w:t xml:space="preserve"> - </w:t>
      </w:r>
      <w:r>
        <w:t xml:space="preserve">посвящается </w:t>
      </w:r>
      <w:r w:rsidR="00A96690">
        <w:t>Весне и весенним событиям (снеготаянию, потеплению, миграции птиц и животных, началу сельскохозяйственных работ, весенним праздникам и др.)</w:t>
      </w:r>
      <w:r w:rsidRPr="006D6F56">
        <w:t xml:space="preserve">. </w:t>
      </w:r>
    </w:p>
    <w:p w:rsidR="005C1CC0" w:rsidRPr="00AF56E3" w:rsidRDefault="005C1CC0" w:rsidP="005C1CC0">
      <w:pPr>
        <w:pStyle w:val="a4"/>
        <w:spacing w:before="0" w:after="0"/>
        <w:ind w:left="567" w:firstLine="567"/>
        <w:jc w:val="both"/>
        <w:rPr>
          <w:bCs/>
        </w:rPr>
      </w:pPr>
      <w:r>
        <w:t xml:space="preserve">1.4. Орг. взнос за </w:t>
      </w:r>
      <w:r w:rsidRPr="006D6F56">
        <w:rPr>
          <w:bCs/>
        </w:rPr>
        <w:t xml:space="preserve">Участие в </w:t>
      </w:r>
      <w:r>
        <w:rPr>
          <w:bCs/>
        </w:rPr>
        <w:t>К</w:t>
      </w:r>
      <w:r w:rsidRPr="006D6F56">
        <w:rPr>
          <w:bCs/>
        </w:rPr>
        <w:t>онкурсе</w:t>
      </w:r>
      <w:r>
        <w:rPr>
          <w:bCs/>
        </w:rPr>
        <w:t xml:space="preserve"> и получение Дипломов</w:t>
      </w:r>
      <w:r w:rsidRPr="006D6F56">
        <w:rPr>
          <w:bCs/>
        </w:rPr>
        <w:t xml:space="preserve"> – </w:t>
      </w:r>
      <w:r w:rsidR="00AF56E3">
        <w:rPr>
          <w:b/>
          <w:bCs/>
          <w:color w:val="FF0000"/>
        </w:rPr>
        <w:t>БЕЗ ОРГВЗНОСА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  <w:rPr>
          <w:bCs/>
        </w:rPr>
      </w:pPr>
      <w:r w:rsidRPr="006D6F56">
        <w:rPr>
          <w:bCs/>
        </w:rPr>
        <w:t>1.</w:t>
      </w:r>
      <w:r>
        <w:rPr>
          <w:bCs/>
        </w:rPr>
        <w:t>5</w:t>
      </w:r>
      <w:r w:rsidRPr="006D6F56">
        <w:rPr>
          <w:bCs/>
        </w:rPr>
        <w:t xml:space="preserve">. Работы предоставить ЗАОЧНО до </w:t>
      </w:r>
      <w:r w:rsidR="00A96690">
        <w:rPr>
          <w:b/>
          <w:bCs/>
          <w:color w:val="FF0000"/>
        </w:rPr>
        <w:t>10</w:t>
      </w:r>
      <w:r w:rsidRPr="00693283">
        <w:rPr>
          <w:b/>
          <w:bCs/>
          <w:color w:val="FF0000"/>
        </w:rPr>
        <w:t xml:space="preserve"> </w:t>
      </w:r>
      <w:r w:rsidR="00A96690">
        <w:rPr>
          <w:b/>
          <w:bCs/>
          <w:color w:val="FF0000"/>
        </w:rPr>
        <w:t>марта</w:t>
      </w:r>
      <w:r w:rsidRPr="00693283">
        <w:rPr>
          <w:b/>
          <w:bCs/>
          <w:color w:val="FF0000"/>
        </w:rPr>
        <w:t xml:space="preserve"> 20</w:t>
      </w:r>
      <w:r>
        <w:rPr>
          <w:b/>
          <w:bCs/>
          <w:color w:val="FF0000"/>
        </w:rPr>
        <w:t>2</w:t>
      </w:r>
      <w:r w:rsidR="00A96690">
        <w:rPr>
          <w:b/>
          <w:bCs/>
          <w:color w:val="FF0000"/>
        </w:rPr>
        <w:t>3</w:t>
      </w:r>
      <w:r w:rsidRPr="00693283">
        <w:rPr>
          <w:b/>
          <w:bCs/>
          <w:color w:val="FF0000"/>
        </w:rPr>
        <w:t xml:space="preserve"> года</w:t>
      </w:r>
      <w:r w:rsidRPr="006D6F56">
        <w:rPr>
          <w:bCs/>
        </w:rPr>
        <w:t>.</w:t>
      </w:r>
      <w:r w:rsidR="00A000F3" w:rsidRPr="00A000F3">
        <w:rPr>
          <w:noProof/>
          <w:lang w:eastAsia="ru-RU"/>
        </w:rPr>
        <w:t xml:space="preserve"> 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  <w:rPr>
          <w:bCs/>
        </w:rPr>
      </w:pPr>
      <w:r w:rsidRPr="006D6F56">
        <w:rPr>
          <w:bCs/>
        </w:rPr>
        <w:t>1.</w:t>
      </w:r>
      <w:r>
        <w:rPr>
          <w:bCs/>
        </w:rPr>
        <w:t>6</w:t>
      </w:r>
      <w:r w:rsidRPr="006D6F56">
        <w:rPr>
          <w:bCs/>
        </w:rPr>
        <w:t xml:space="preserve">. Работы предоставить ОЧНО до </w:t>
      </w:r>
      <w:r w:rsidR="00B476A8">
        <w:rPr>
          <w:b/>
          <w:bCs/>
          <w:color w:val="FF0000"/>
        </w:rPr>
        <w:t>1</w:t>
      </w:r>
      <w:r w:rsidR="00F52F00" w:rsidRPr="00F52F00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 </w:t>
      </w:r>
      <w:r w:rsidR="008670F6">
        <w:rPr>
          <w:b/>
          <w:bCs/>
          <w:color w:val="FF0000"/>
        </w:rPr>
        <w:t>апреля</w:t>
      </w:r>
      <w:r w:rsidR="00A8403C">
        <w:rPr>
          <w:b/>
          <w:bCs/>
          <w:color w:val="FF0000"/>
        </w:rPr>
        <w:t xml:space="preserve"> </w:t>
      </w:r>
      <w:r w:rsidRPr="00693283">
        <w:rPr>
          <w:b/>
          <w:bCs/>
          <w:color w:val="FF0000"/>
        </w:rPr>
        <w:t>20</w:t>
      </w:r>
      <w:r>
        <w:rPr>
          <w:b/>
          <w:bCs/>
          <w:color w:val="FF0000"/>
        </w:rPr>
        <w:t>2</w:t>
      </w:r>
      <w:r w:rsidR="00DB13B3">
        <w:rPr>
          <w:b/>
          <w:bCs/>
          <w:color w:val="FF0000"/>
        </w:rPr>
        <w:t>2</w:t>
      </w:r>
      <w:r w:rsidRPr="00693283">
        <w:rPr>
          <w:b/>
          <w:bCs/>
          <w:color w:val="FF0000"/>
        </w:rPr>
        <w:t xml:space="preserve"> года</w:t>
      </w:r>
      <w:r w:rsidRPr="006D6F56">
        <w:rPr>
          <w:bCs/>
        </w:rPr>
        <w:t>.</w:t>
      </w:r>
    </w:p>
    <w:p w:rsidR="005C1CC0" w:rsidRPr="008F1E3E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>
        <w:rPr>
          <w:b/>
          <w:bCs/>
          <w:noProof/>
          <w:color w:val="0070C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7576185</wp:posOffset>
            </wp:positionH>
            <wp:positionV relativeFrom="margin">
              <wp:posOffset>3636010</wp:posOffset>
            </wp:positionV>
            <wp:extent cx="1936115" cy="1955800"/>
            <wp:effectExtent l="19050" t="0" r="6985" b="0"/>
            <wp:wrapSquare wrapText="bothSides"/>
            <wp:docPr id="9" name="Рисунок 0" descr="bulf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finch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E3E">
        <w:rPr>
          <w:b/>
          <w:bCs/>
          <w:color w:val="0070C0"/>
        </w:rPr>
        <w:t>2. ЦЕЛИ И ЗАДАЧИ КОНКУРСА</w:t>
      </w:r>
    </w:p>
    <w:p w:rsidR="005C1CC0" w:rsidRDefault="005C1CC0" w:rsidP="005C1CC0">
      <w:pPr>
        <w:ind w:left="567" w:firstLine="567"/>
        <w:jc w:val="both"/>
      </w:pPr>
      <w:r w:rsidRPr="00D41E6A">
        <w:t>2.1. Целями проведения Конкурса является:</w:t>
      </w:r>
    </w:p>
    <w:p w:rsidR="005C1CC0" w:rsidRDefault="005C1CC0" w:rsidP="005C1CC0">
      <w:pPr>
        <w:pStyle w:val="a5"/>
        <w:numPr>
          <w:ilvl w:val="0"/>
          <w:numId w:val="1"/>
        </w:numPr>
        <w:ind w:left="567" w:firstLine="567"/>
        <w:jc w:val="both"/>
      </w:pPr>
      <w:r w:rsidRPr="00D41E6A">
        <w:t xml:space="preserve">воспитание </w:t>
      </w:r>
      <w:r>
        <w:t xml:space="preserve">патриотических чувств и </w:t>
      </w:r>
      <w:r w:rsidRPr="00D41E6A">
        <w:t>любви</w:t>
      </w:r>
      <w:r>
        <w:t xml:space="preserve"> к Родине </w:t>
      </w:r>
      <w:r w:rsidRPr="00D41E6A">
        <w:t xml:space="preserve">средствами </w:t>
      </w:r>
      <w:r>
        <w:t xml:space="preserve">изобразительного </w:t>
      </w:r>
      <w:r w:rsidRPr="009C53F4">
        <w:rPr>
          <w:shd w:val="clear" w:color="auto" w:fill="FFFFFF"/>
        </w:rPr>
        <w:t>искусства</w:t>
      </w:r>
      <w:r w:rsidRPr="00D41E6A">
        <w:t xml:space="preserve">; </w:t>
      </w:r>
    </w:p>
    <w:p w:rsidR="005C1CC0" w:rsidRDefault="005C1CC0" w:rsidP="005C1CC0">
      <w:pPr>
        <w:pStyle w:val="a5"/>
        <w:numPr>
          <w:ilvl w:val="0"/>
          <w:numId w:val="1"/>
        </w:numPr>
        <w:ind w:left="567" w:firstLine="567"/>
        <w:jc w:val="both"/>
      </w:pPr>
      <w:r>
        <w:t xml:space="preserve">развитие воображения и побуждение к </w:t>
      </w:r>
      <w:r w:rsidRPr="00D41E6A">
        <w:t>формировани</w:t>
      </w:r>
      <w:r>
        <w:t>ю</w:t>
      </w:r>
      <w:r w:rsidRPr="00D41E6A">
        <w:t xml:space="preserve"> нравственн</w:t>
      </w:r>
      <w:r>
        <w:t>ых</w:t>
      </w:r>
      <w:r w:rsidRPr="00D41E6A">
        <w:t xml:space="preserve"> </w:t>
      </w:r>
      <w:r>
        <w:t>качеств детей</w:t>
      </w:r>
      <w:r w:rsidRPr="0046489A">
        <w:t>;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D41E6A">
        <w:t>2.2. Задачи Конкурса:</w:t>
      </w:r>
    </w:p>
    <w:p w:rsidR="005C1CC0" w:rsidRDefault="005C1CC0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</w:pPr>
      <w:r w:rsidRPr="00D41E6A">
        <w:t xml:space="preserve">выявление и поддержка творческих, талантливых и одаренных детей; </w:t>
      </w:r>
    </w:p>
    <w:p w:rsidR="005C1CC0" w:rsidRDefault="005C1CC0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</w:pPr>
      <w:r w:rsidRPr="00D41E6A">
        <w:t>повышение социальной значимости детского художественного творчества</w:t>
      </w:r>
      <w:r>
        <w:t xml:space="preserve">, </w:t>
      </w:r>
      <w:r w:rsidRPr="00D41E6A">
        <w:t>оценка современного состояния творческого потенциала в образовательной среде.</w:t>
      </w:r>
    </w:p>
    <w:p w:rsidR="005C1CC0" w:rsidRPr="008F1E3E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3. </w:t>
      </w:r>
      <w:r w:rsidRPr="008F1E3E">
        <w:rPr>
          <w:b/>
          <w:bCs/>
          <w:color w:val="0070C0"/>
        </w:rPr>
        <w:t>УСЛОВИЯ И ПОРЯДОК ПРОВЕДЕНИЯ КОНКУРСА</w:t>
      </w:r>
    </w:p>
    <w:p w:rsidR="005C1CC0" w:rsidRPr="006D6F56" w:rsidRDefault="00885D26" w:rsidP="005C1CC0">
      <w:pPr>
        <w:pStyle w:val="a4"/>
        <w:spacing w:before="0" w:after="0"/>
        <w:ind w:left="567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3846830</wp:posOffset>
            </wp:positionH>
            <wp:positionV relativeFrom="margin">
              <wp:posOffset>6484620</wp:posOffset>
            </wp:positionV>
            <wp:extent cx="2647950" cy="2461895"/>
            <wp:effectExtent l="19050" t="0" r="0" b="0"/>
            <wp:wrapSquare wrapText="bothSides"/>
            <wp:docPr id="2" name="Рисунок 0" descr="vesna-kra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kras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CC0" w:rsidRPr="006D6F56">
        <w:t xml:space="preserve">3.1. Конкурс проводится в </w:t>
      </w:r>
      <w:r w:rsidR="005C1CC0">
        <w:t>двух</w:t>
      </w:r>
      <w:r w:rsidR="005C1CC0" w:rsidRPr="006D6F56">
        <w:t xml:space="preserve"> направлениях:</w:t>
      </w:r>
    </w:p>
    <w:p w:rsidR="005C1CC0" w:rsidRDefault="005C1CC0" w:rsidP="005C1CC0">
      <w:pPr>
        <w:pStyle w:val="a4"/>
        <w:tabs>
          <w:tab w:val="num" w:pos="1068"/>
        </w:tabs>
        <w:spacing w:before="0" w:after="0"/>
        <w:ind w:left="567" w:firstLine="567"/>
        <w:jc w:val="both"/>
      </w:pPr>
      <w:r w:rsidRPr="0046489A">
        <w:rPr>
          <w:b/>
        </w:rPr>
        <w:t>Живопись</w:t>
      </w:r>
      <w:r w:rsidRPr="006D6F56">
        <w:t xml:space="preserve"> (</w:t>
      </w:r>
      <w:r w:rsidRPr="006D6F56">
        <w:rPr>
          <w:i/>
        </w:rPr>
        <w:t>гуашь, акрил, акварель</w:t>
      </w:r>
      <w:r w:rsidRPr="006D6F56">
        <w:t xml:space="preserve">), </w:t>
      </w:r>
    </w:p>
    <w:p w:rsidR="005C1CC0" w:rsidRPr="006D6F56" w:rsidRDefault="005C1CC0" w:rsidP="005C1CC0">
      <w:pPr>
        <w:pStyle w:val="a4"/>
        <w:tabs>
          <w:tab w:val="num" w:pos="1068"/>
        </w:tabs>
        <w:spacing w:before="0" w:after="0"/>
        <w:ind w:left="567" w:firstLine="567"/>
        <w:jc w:val="both"/>
      </w:pPr>
      <w:proofErr w:type="gramStart"/>
      <w:r w:rsidRPr="0046489A">
        <w:rPr>
          <w:b/>
        </w:rPr>
        <w:t>Графика</w:t>
      </w:r>
      <w:r w:rsidRPr="006D6F56">
        <w:t xml:space="preserve"> (</w:t>
      </w:r>
      <w:r w:rsidRPr="006D6F56">
        <w:rPr>
          <w:i/>
        </w:rPr>
        <w:t xml:space="preserve">перо, </w:t>
      </w:r>
      <w:r w:rsidR="00A8403C">
        <w:rPr>
          <w:i/>
        </w:rPr>
        <w:t xml:space="preserve">печатная графика, </w:t>
      </w:r>
      <w:r w:rsidRPr="006D6F56">
        <w:rPr>
          <w:i/>
        </w:rPr>
        <w:t xml:space="preserve">маркеры, </w:t>
      </w:r>
      <w:r>
        <w:rPr>
          <w:i/>
        </w:rPr>
        <w:t xml:space="preserve">масляная и сухая пастель, </w:t>
      </w:r>
      <w:r w:rsidRPr="006D6F56">
        <w:rPr>
          <w:i/>
        </w:rPr>
        <w:t xml:space="preserve">карандаши, восковые мелки, </w:t>
      </w:r>
      <w:r>
        <w:rPr>
          <w:i/>
        </w:rPr>
        <w:t>цветная</w:t>
      </w:r>
      <w:r w:rsidRPr="006D6F56">
        <w:rPr>
          <w:i/>
        </w:rPr>
        <w:t xml:space="preserve"> ручка</w:t>
      </w:r>
      <w:r w:rsidR="00DB13B3">
        <w:rPr>
          <w:i/>
        </w:rPr>
        <w:t>, тушь</w:t>
      </w:r>
      <w:r w:rsidRPr="006D6F56">
        <w:rPr>
          <w:i/>
        </w:rPr>
        <w:t xml:space="preserve"> и т.д.</w:t>
      </w:r>
      <w:r>
        <w:t>)</w:t>
      </w:r>
      <w:proofErr w:type="gramEnd"/>
    </w:p>
    <w:p w:rsidR="005C1CC0" w:rsidRPr="006D6F56" w:rsidRDefault="005C1CC0" w:rsidP="005C1CC0">
      <w:pPr>
        <w:pStyle w:val="a4"/>
        <w:shd w:val="clear" w:color="auto" w:fill="FFFFFF"/>
        <w:spacing w:before="0" w:after="0"/>
        <w:ind w:left="567" w:firstLine="567"/>
        <w:jc w:val="both"/>
      </w:pPr>
      <w:r w:rsidRPr="006D6F56">
        <w:t>3.2</w:t>
      </w:r>
      <w:r>
        <w:t>. Конкурс проводится в 6 (шести)</w:t>
      </w:r>
      <w:r w:rsidRPr="006D6F56">
        <w:t xml:space="preserve"> возрастных группах:</w:t>
      </w:r>
    </w:p>
    <w:p w:rsidR="005C1CC0" w:rsidRPr="0046489A" w:rsidRDefault="005C1CC0" w:rsidP="005C1CC0">
      <w:pPr>
        <w:pStyle w:val="a4"/>
        <w:shd w:val="clear" w:color="auto" w:fill="FFFFFF"/>
        <w:spacing w:before="0" w:after="0"/>
        <w:ind w:left="567" w:firstLine="567"/>
        <w:jc w:val="both"/>
        <w:rPr>
          <w:i/>
        </w:rPr>
      </w:pPr>
      <w:proofErr w:type="gramStart"/>
      <w:r w:rsidRPr="0046489A">
        <w:rPr>
          <w:i/>
        </w:rPr>
        <w:t>Младшая (</w:t>
      </w:r>
      <w:r w:rsidRPr="00FE4BC0">
        <w:rPr>
          <w:i/>
        </w:rPr>
        <w:t>5-7</w:t>
      </w:r>
      <w:r w:rsidRPr="0046489A">
        <w:rPr>
          <w:i/>
        </w:rPr>
        <w:t xml:space="preserve"> лет), Средняя (</w:t>
      </w:r>
      <w:r w:rsidRPr="00FE4BC0">
        <w:rPr>
          <w:i/>
        </w:rPr>
        <w:t>8</w:t>
      </w:r>
      <w:r w:rsidRPr="0046489A">
        <w:rPr>
          <w:i/>
        </w:rPr>
        <w:t>-1</w:t>
      </w:r>
      <w:r w:rsidRPr="00FE4BC0">
        <w:rPr>
          <w:i/>
        </w:rPr>
        <w:t>0</w:t>
      </w:r>
      <w:r w:rsidRPr="0046489A">
        <w:rPr>
          <w:i/>
        </w:rPr>
        <w:t>), Старшая (1</w:t>
      </w:r>
      <w:r w:rsidRPr="00FE4BC0">
        <w:rPr>
          <w:i/>
        </w:rPr>
        <w:t>1</w:t>
      </w:r>
      <w:r w:rsidRPr="0046489A">
        <w:rPr>
          <w:i/>
        </w:rPr>
        <w:t>-1</w:t>
      </w:r>
      <w:r w:rsidRPr="00FE4BC0">
        <w:rPr>
          <w:i/>
        </w:rPr>
        <w:t>3</w:t>
      </w:r>
      <w:r w:rsidRPr="0046489A">
        <w:rPr>
          <w:i/>
        </w:rPr>
        <w:t xml:space="preserve"> лет), </w:t>
      </w:r>
      <w:r w:rsidRPr="00FE4BC0">
        <w:rPr>
          <w:i/>
        </w:rPr>
        <w:t>Подростковая</w:t>
      </w:r>
      <w:r>
        <w:rPr>
          <w:i/>
        </w:rPr>
        <w:t xml:space="preserve"> (14-15), Подготовительная (16-1</w:t>
      </w:r>
      <w:r w:rsidR="00A8403C">
        <w:rPr>
          <w:i/>
        </w:rPr>
        <w:t>7</w:t>
      </w:r>
      <w:r>
        <w:rPr>
          <w:i/>
        </w:rPr>
        <w:t>)</w:t>
      </w:r>
      <w:r w:rsidRPr="00FE4BC0">
        <w:rPr>
          <w:i/>
        </w:rPr>
        <w:t xml:space="preserve"> </w:t>
      </w:r>
      <w:r w:rsidRPr="0046489A">
        <w:rPr>
          <w:i/>
        </w:rPr>
        <w:t>Взрослая (от 1</w:t>
      </w:r>
      <w:r w:rsidR="00A8403C">
        <w:rPr>
          <w:i/>
        </w:rPr>
        <w:t>8</w:t>
      </w:r>
      <w:r w:rsidRPr="0046489A">
        <w:rPr>
          <w:i/>
        </w:rPr>
        <w:t xml:space="preserve"> лет</w:t>
      </w:r>
      <w:r>
        <w:rPr>
          <w:i/>
        </w:rPr>
        <w:t xml:space="preserve"> + семейные команды</w:t>
      </w:r>
      <w:r w:rsidRPr="0046489A">
        <w:rPr>
          <w:i/>
        </w:rPr>
        <w:t>).</w:t>
      </w:r>
      <w:proofErr w:type="gramEnd"/>
    </w:p>
    <w:p w:rsidR="005C1CC0" w:rsidRDefault="00A8403C" w:rsidP="005C1CC0">
      <w:pPr>
        <w:pStyle w:val="a4"/>
        <w:spacing w:before="0" w:after="0"/>
        <w:ind w:left="567" w:firstLine="567"/>
        <w:jc w:val="both"/>
      </w:pPr>
      <w:r>
        <w:t>3.3. Существует 4</w:t>
      </w:r>
      <w:r w:rsidR="005C1CC0">
        <w:t xml:space="preserve"> </w:t>
      </w:r>
      <w:proofErr w:type="spellStart"/>
      <w:r w:rsidR="005C1CC0">
        <w:t>подтем</w:t>
      </w:r>
      <w:r w:rsidR="00A550F7">
        <w:t>ы</w:t>
      </w:r>
      <w:proofErr w:type="spellEnd"/>
      <w:r w:rsidR="005C1CC0">
        <w:t xml:space="preserve"> определяющие направления работ: </w:t>
      </w:r>
    </w:p>
    <w:p w:rsidR="00EE57E6" w:rsidRPr="00DB13B3" w:rsidRDefault="00EE57E6" w:rsidP="00EE57E6">
      <w:pPr>
        <w:pStyle w:val="a4"/>
        <w:spacing w:before="0" w:after="0"/>
        <w:ind w:left="567" w:firstLine="567"/>
        <w:jc w:val="both"/>
        <w:rPr>
          <w:b/>
          <w:color w:val="FF0000"/>
        </w:rPr>
      </w:pPr>
      <w:r>
        <w:t xml:space="preserve">3.3.1. </w:t>
      </w:r>
      <w:r w:rsidRPr="003A1DC4">
        <w:rPr>
          <w:b/>
          <w:color w:val="FF0000"/>
        </w:rPr>
        <w:t>«</w:t>
      </w:r>
      <w:r w:rsidR="008670F6">
        <w:rPr>
          <w:b/>
          <w:color w:val="FF0000"/>
        </w:rPr>
        <w:t>Весенние праздники</w:t>
      </w:r>
      <w:r w:rsidRPr="003A1DC4">
        <w:rPr>
          <w:b/>
          <w:color w:val="FF0000"/>
        </w:rPr>
        <w:t>»</w:t>
      </w:r>
      <w:r w:rsidRPr="00A33C80">
        <w:t xml:space="preserve"> - </w:t>
      </w:r>
      <w:r w:rsidR="008670F6">
        <w:t>8 марта, 1, Апреля, 1 мая, Масленица, и др.</w:t>
      </w:r>
      <w:r w:rsidR="00DB13B3" w:rsidRPr="00DB13B3">
        <w:t>;</w:t>
      </w:r>
    </w:p>
    <w:p w:rsidR="005C1CC0" w:rsidRPr="00B00143" w:rsidRDefault="005C1CC0" w:rsidP="005C1CC0">
      <w:pPr>
        <w:pStyle w:val="a4"/>
        <w:spacing w:before="0" w:after="0"/>
        <w:ind w:left="567" w:firstLine="567"/>
        <w:jc w:val="both"/>
      </w:pPr>
      <w:r>
        <w:t xml:space="preserve">3.3.2. </w:t>
      </w:r>
      <w:r w:rsidRPr="003A1DC4">
        <w:rPr>
          <w:b/>
          <w:color w:val="FF0000"/>
        </w:rPr>
        <w:t>«</w:t>
      </w:r>
      <w:r w:rsidR="008670F6">
        <w:rPr>
          <w:b/>
          <w:color w:val="FF0000"/>
        </w:rPr>
        <w:t>Птицы и животные</w:t>
      </w:r>
      <w:r w:rsidRPr="003A1DC4">
        <w:rPr>
          <w:b/>
          <w:color w:val="FF0000"/>
        </w:rPr>
        <w:t>»</w:t>
      </w:r>
      <w:r w:rsidRPr="00A33C80">
        <w:t xml:space="preserve"> </w:t>
      </w:r>
      <w:r>
        <w:t xml:space="preserve">- </w:t>
      </w:r>
      <w:r w:rsidR="008670F6">
        <w:t xml:space="preserve">миграция </w:t>
      </w:r>
      <w:r w:rsidR="008670F6">
        <w:lastRenderedPageBreak/>
        <w:t>птиц, животных, насекомые просыпаются, муравьи открывают домики</w:t>
      </w:r>
      <w:r w:rsidR="00885D26">
        <w:t>, я помогаю папе делать скворечник,</w:t>
      </w:r>
      <w:r w:rsidR="00B00143">
        <w:t xml:space="preserve"> </w:t>
      </w:r>
      <w:r w:rsidR="00885D26">
        <w:t xml:space="preserve">иллюстрации к стихотворениям о животном мире весной </w:t>
      </w:r>
      <w:r w:rsidR="00B00143">
        <w:t xml:space="preserve">и </w:t>
      </w:r>
      <w:r>
        <w:t>др.</w:t>
      </w:r>
      <w:r w:rsidR="00B00143" w:rsidRPr="00B00143">
        <w:t>;</w:t>
      </w:r>
    </w:p>
    <w:p w:rsidR="005C1CC0" w:rsidRPr="00B00143" w:rsidRDefault="005C1CC0" w:rsidP="005C1CC0">
      <w:pPr>
        <w:pStyle w:val="a4"/>
        <w:spacing w:before="0" w:after="0"/>
        <w:ind w:left="567" w:firstLine="567"/>
        <w:jc w:val="both"/>
        <w:rPr>
          <w:b/>
          <w:color w:val="FF0000"/>
        </w:rPr>
      </w:pPr>
      <w:r>
        <w:t xml:space="preserve">3.3.3. </w:t>
      </w:r>
      <w:r w:rsidRPr="003A1DC4">
        <w:rPr>
          <w:b/>
          <w:color w:val="FF0000"/>
        </w:rPr>
        <w:t>«</w:t>
      </w:r>
      <w:r w:rsidR="00885D26">
        <w:rPr>
          <w:b/>
          <w:color w:val="FF0000"/>
        </w:rPr>
        <w:t>Сельское хозяйство</w:t>
      </w:r>
      <w:r w:rsidRPr="003A1DC4">
        <w:rPr>
          <w:b/>
          <w:color w:val="FF0000"/>
        </w:rPr>
        <w:t>»</w:t>
      </w:r>
      <w:r>
        <w:rPr>
          <w:b/>
          <w:color w:val="FF0000"/>
        </w:rPr>
        <w:t xml:space="preserve"> - </w:t>
      </w:r>
      <w:r w:rsidR="00885D26">
        <w:t>пашни, озимые, посев, село весной, я помогаю маме делать посадки на огороде</w:t>
      </w:r>
      <w:r w:rsidR="00B00143">
        <w:t xml:space="preserve"> и </w:t>
      </w:r>
      <w:r>
        <w:t>д</w:t>
      </w:r>
      <w:r w:rsidR="00B00143">
        <w:t>р.</w:t>
      </w:r>
      <w:r w:rsidR="00B00143" w:rsidRPr="00B00143">
        <w:t>;</w:t>
      </w:r>
    </w:p>
    <w:p w:rsidR="00B00143" w:rsidRDefault="005C1CC0" w:rsidP="005C1CC0">
      <w:pPr>
        <w:pStyle w:val="a4"/>
        <w:spacing w:before="0" w:after="0"/>
        <w:ind w:left="567" w:firstLine="567"/>
        <w:jc w:val="both"/>
      </w:pPr>
      <w:r w:rsidRPr="00542970">
        <w:t xml:space="preserve">3.3.4. </w:t>
      </w:r>
      <w:r w:rsidRPr="00542970">
        <w:rPr>
          <w:b/>
          <w:color w:val="FF0000"/>
        </w:rPr>
        <w:t>«</w:t>
      </w:r>
      <w:r w:rsidR="00885D26">
        <w:rPr>
          <w:b/>
          <w:color w:val="FF0000"/>
        </w:rPr>
        <w:t>Пейзаж</w:t>
      </w:r>
      <w:r w:rsidRPr="00542970">
        <w:rPr>
          <w:b/>
          <w:color w:val="FF0000"/>
        </w:rPr>
        <w:t>»</w:t>
      </w:r>
      <w:r>
        <w:rPr>
          <w:b/>
          <w:color w:val="FF0000"/>
        </w:rPr>
        <w:t xml:space="preserve"> - </w:t>
      </w:r>
      <w:r w:rsidR="00885D26">
        <w:t>весенний пейзаж, город весной, ледоход на реке, цветение деревьев и кустарников, первая трава и др.</w:t>
      </w:r>
      <w:r w:rsidR="009315CB">
        <w:t xml:space="preserve"> 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  <w:rPr>
          <w:b/>
        </w:rPr>
      </w:pPr>
      <w:r w:rsidRPr="00256819">
        <w:rPr>
          <w:b/>
          <w:bCs/>
        </w:rPr>
        <w:t>3.4.1. Первый отборочный тур - ЗАОЧНЫЙ:</w:t>
      </w:r>
      <w:r w:rsidRPr="00256819">
        <w:rPr>
          <w:b/>
        </w:rPr>
        <w:t xml:space="preserve"> 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</w:pPr>
      <w:r>
        <w:t xml:space="preserve">Все Участники </w:t>
      </w:r>
      <w:r w:rsidRPr="006D6F56">
        <w:t xml:space="preserve">до </w:t>
      </w:r>
      <w:r w:rsidR="00885D26">
        <w:rPr>
          <w:b/>
          <w:color w:val="FF0000"/>
        </w:rPr>
        <w:t>1</w:t>
      </w:r>
      <w:r w:rsidR="00F52F00" w:rsidRPr="00F52F00">
        <w:rPr>
          <w:b/>
          <w:color w:val="FF0000"/>
        </w:rPr>
        <w:t>0</w:t>
      </w:r>
      <w:r w:rsidR="009315CB">
        <w:rPr>
          <w:b/>
          <w:color w:val="FF0000"/>
        </w:rPr>
        <w:t xml:space="preserve"> </w:t>
      </w:r>
      <w:r w:rsidR="00885D26">
        <w:rPr>
          <w:b/>
          <w:color w:val="FF0000"/>
        </w:rPr>
        <w:t>марта</w:t>
      </w:r>
      <w:r w:rsidRPr="00693283">
        <w:rPr>
          <w:b/>
          <w:color w:val="FF0000"/>
        </w:rPr>
        <w:t xml:space="preserve"> 20</w:t>
      </w:r>
      <w:r>
        <w:rPr>
          <w:b/>
          <w:color w:val="FF0000"/>
        </w:rPr>
        <w:t>2</w:t>
      </w:r>
      <w:r w:rsidR="00885D26">
        <w:rPr>
          <w:b/>
          <w:color w:val="FF0000"/>
        </w:rPr>
        <w:t>3</w:t>
      </w:r>
      <w:r w:rsidRPr="006D6F56">
        <w:t xml:space="preserve"> года </w:t>
      </w:r>
      <w:r>
        <w:t xml:space="preserve">и присылают </w:t>
      </w:r>
      <w:r w:rsidRPr="006D6F56">
        <w:t xml:space="preserve">по адресу: </w:t>
      </w:r>
      <w:hyperlink r:id="rId12" w:history="1">
        <w:r w:rsidRPr="006D6F56">
          <w:rPr>
            <w:rStyle w:val="a3"/>
            <w:lang w:val="en-US"/>
          </w:rPr>
          <w:t>doshkolnik</w:t>
        </w:r>
        <w:r w:rsidRPr="006D6F56">
          <w:rPr>
            <w:rStyle w:val="a3"/>
          </w:rPr>
          <w:t>@</w:t>
        </w:r>
        <w:r w:rsidRPr="006D6F56">
          <w:rPr>
            <w:rStyle w:val="a3"/>
            <w:lang w:val="en-US"/>
          </w:rPr>
          <w:t>list</w:t>
        </w:r>
        <w:r w:rsidRPr="006D6F56">
          <w:rPr>
            <w:rStyle w:val="a3"/>
          </w:rPr>
          <w:t>.</w:t>
        </w:r>
        <w:r w:rsidRPr="006D6F56">
          <w:rPr>
            <w:rStyle w:val="a3"/>
            <w:lang w:val="en-US"/>
          </w:rPr>
          <w:t>ru</w:t>
        </w:r>
      </w:hyperlink>
      <w:r w:rsidRPr="006D6F56">
        <w:t>:</w:t>
      </w:r>
    </w:p>
    <w:p w:rsidR="005C1CC0" w:rsidRPr="00BA7282" w:rsidRDefault="005C1CC0" w:rsidP="005C1CC0">
      <w:pPr>
        <w:pStyle w:val="a4"/>
        <w:spacing w:before="0" w:after="0"/>
        <w:ind w:left="567" w:firstLine="567"/>
        <w:jc w:val="both"/>
        <w:rPr>
          <w:color w:val="000000"/>
        </w:rPr>
      </w:pPr>
      <w:r w:rsidRPr="006D6F56">
        <w:t xml:space="preserve">1. </w:t>
      </w:r>
      <w:r>
        <w:t>С</w:t>
      </w:r>
      <w:r w:rsidRPr="00831C99">
        <w:t>писок работ</w:t>
      </w:r>
      <w:r>
        <w:t xml:space="preserve"> (пример в </w:t>
      </w:r>
      <w:r w:rsidRPr="00814458">
        <w:rPr>
          <w:b/>
        </w:rPr>
        <w:t>Приложении №1</w:t>
      </w:r>
      <w:r>
        <w:t>)</w:t>
      </w:r>
      <w:r w:rsidRPr="00326946">
        <w:rPr>
          <w:color w:val="000000"/>
        </w:rPr>
        <w:t xml:space="preserve"> </w:t>
      </w:r>
      <w:r>
        <w:rPr>
          <w:color w:val="000000"/>
        </w:rPr>
        <w:t>в электронном виде. Всем участникам и их педагогам будет выдан электронный диплом Участника конкурса детского рисунка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1-3 рабочих дней при условии правильно заполненной заявки, фотографии и наличии копии чека.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</w:pPr>
      <w:r>
        <w:t>2. Фотографию каждой р</w:t>
      </w:r>
      <w:r w:rsidRPr="006D6F56">
        <w:t>абот</w:t>
      </w:r>
      <w:r>
        <w:t>ы</w:t>
      </w:r>
      <w:r w:rsidRPr="006D6F56">
        <w:t xml:space="preserve"> </w:t>
      </w:r>
      <w:r>
        <w:t xml:space="preserve">без этикетки и паспарту с высоким разрешением при хорошем освещении в формате </w:t>
      </w:r>
      <w:r w:rsidRPr="00326946">
        <w:rPr>
          <w:b/>
        </w:rPr>
        <w:t>.</w:t>
      </w:r>
      <w:proofErr w:type="spellStart"/>
      <w:r w:rsidRPr="00326946">
        <w:rPr>
          <w:b/>
        </w:rPr>
        <w:t>jpg</w:t>
      </w:r>
      <w:proofErr w:type="spellEnd"/>
      <w:r>
        <w:t xml:space="preserve">. Название фотографии должно соответствовать файлу с заявкой. </w:t>
      </w:r>
      <w:r w:rsidRPr="00C0485E">
        <w:rPr>
          <w:b/>
        </w:rPr>
        <w:t>Внимание</w:t>
      </w:r>
      <w:r>
        <w:t>, для каждой работы должна быть фотография и отдельный файл с заявкой. Сколько работ, столько фотографий и столько же заявок. Название заявки и название фотографии желательно одинаковое. Для удобства их можно пронумеровать.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>
        <w:t>3</w:t>
      </w:r>
      <w:r w:rsidRPr="006D6F56">
        <w:t xml:space="preserve">. Заявку на </w:t>
      </w:r>
      <w:r>
        <w:t xml:space="preserve">каждого </w:t>
      </w:r>
      <w:r w:rsidRPr="006D6F56">
        <w:t>участника (</w:t>
      </w:r>
      <w:r w:rsidRPr="00223769">
        <w:t xml:space="preserve">Форма заявки в </w:t>
      </w:r>
      <w:r w:rsidRPr="00223769">
        <w:rPr>
          <w:b/>
        </w:rPr>
        <w:t>отдельном файле</w:t>
      </w:r>
      <w:r w:rsidRPr="006D6F56">
        <w:t xml:space="preserve">) </w:t>
      </w:r>
      <w:r>
        <w:t xml:space="preserve">Скачать форму заявки: </w:t>
      </w:r>
      <w:hyperlink r:id="rId13" w:history="1">
        <w:r w:rsidR="00F46E0F" w:rsidRPr="00F76BE9">
          <w:rPr>
            <w:rStyle w:val="a3"/>
          </w:rPr>
          <w:t>https://disk.yandex.ru/i/7kov7qKe-O4xmQ</w:t>
        </w:r>
      </w:hyperlink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6D6F56">
        <w:t xml:space="preserve">Количество представляемых работ от организации и от участника не ограничено. 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</w:pPr>
      <w:r>
        <w:t>Но для каждого участника в финал может быть выбрана только 1 работа.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  <w:rPr>
          <w:b/>
        </w:rPr>
      </w:pPr>
      <w:r w:rsidRPr="00256819">
        <w:rPr>
          <w:b/>
        </w:rPr>
        <w:t>3.4.</w:t>
      </w:r>
      <w:r w:rsidR="00885D26">
        <w:rPr>
          <w:b/>
        </w:rPr>
        <w:t>2</w:t>
      </w:r>
      <w:r w:rsidRPr="00256819">
        <w:rPr>
          <w:b/>
        </w:rPr>
        <w:t xml:space="preserve">. Финал проводится ОЧНО. 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</w:pPr>
      <w:r w:rsidRPr="006D6F56">
        <w:t>Целью Финала является распределение победителей по 1,</w:t>
      </w:r>
      <w:r>
        <w:t xml:space="preserve"> </w:t>
      </w:r>
      <w:r w:rsidRPr="006D6F56">
        <w:t xml:space="preserve">2 и 3 местам. Работы Финалистов </w:t>
      </w:r>
      <w:r>
        <w:t xml:space="preserve">и </w:t>
      </w:r>
      <w:r w:rsidRPr="00C0485E">
        <w:rPr>
          <w:b/>
        </w:rPr>
        <w:t xml:space="preserve">Бумажный </w:t>
      </w:r>
      <w:r w:rsidRPr="00862DA5">
        <w:rPr>
          <w:b/>
        </w:rPr>
        <w:t xml:space="preserve">Оригинал </w:t>
      </w:r>
      <w:r>
        <w:rPr>
          <w:b/>
        </w:rPr>
        <w:t>Списка Участников</w:t>
      </w:r>
      <w:r>
        <w:t xml:space="preserve"> </w:t>
      </w:r>
      <w:r w:rsidRPr="006D6F56">
        <w:t xml:space="preserve">должны быть высланы почтой или доставлены по адресу, указанному в ответном письме </w:t>
      </w:r>
      <w:r>
        <w:rPr>
          <w:b/>
          <w:color w:val="FF0000"/>
        </w:rPr>
        <w:t xml:space="preserve">до </w:t>
      </w:r>
      <w:r w:rsidR="00B476A8">
        <w:rPr>
          <w:b/>
          <w:color w:val="FF0000"/>
        </w:rPr>
        <w:t>1</w:t>
      </w:r>
      <w:r w:rsidR="00F52F00" w:rsidRPr="00F52F00">
        <w:rPr>
          <w:b/>
          <w:color w:val="FF0000"/>
        </w:rPr>
        <w:t>0</w:t>
      </w:r>
      <w:r w:rsidRPr="00693283">
        <w:rPr>
          <w:b/>
          <w:color w:val="FF0000"/>
        </w:rPr>
        <w:t xml:space="preserve"> </w:t>
      </w:r>
      <w:r w:rsidR="00885D26">
        <w:rPr>
          <w:b/>
          <w:color w:val="FF0000"/>
        </w:rPr>
        <w:t xml:space="preserve">апреля </w:t>
      </w:r>
      <w:r w:rsidRPr="00693283">
        <w:rPr>
          <w:b/>
          <w:color w:val="FF0000"/>
        </w:rPr>
        <w:t>20</w:t>
      </w:r>
      <w:r>
        <w:rPr>
          <w:b/>
          <w:color w:val="FF0000"/>
        </w:rPr>
        <w:t>2</w:t>
      </w:r>
      <w:r w:rsidR="00885D26">
        <w:rPr>
          <w:b/>
          <w:color w:val="FF0000"/>
        </w:rPr>
        <w:t>3</w:t>
      </w:r>
      <w:r w:rsidRPr="00693283">
        <w:rPr>
          <w:b/>
          <w:color w:val="FF0000"/>
        </w:rPr>
        <w:t xml:space="preserve"> года</w:t>
      </w:r>
      <w:r w:rsidRPr="006D6F56">
        <w:t xml:space="preserve">. Требования к оформлению работ ФИНАЛИСТОВ можно посмотреть в </w:t>
      </w:r>
      <w:r w:rsidRPr="00256819">
        <w:rPr>
          <w:b/>
        </w:rPr>
        <w:t>Приложении №2</w:t>
      </w:r>
      <w:r w:rsidRPr="006D6F56">
        <w:t xml:space="preserve">. Все финалисты оцениваются Жюри конкурса </w:t>
      </w:r>
      <w:r>
        <w:rPr>
          <w:b/>
          <w:color w:val="FF0000"/>
        </w:rPr>
        <w:t xml:space="preserve"> </w:t>
      </w:r>
      <w:r w:rsidR="00F52F00" w:rsidRPr="00A96690">
        <w:rPr>
          <w:b/>
          <w:color w:val="FF0000"/>
        </w:rPr>
        <w:t>2</w:t>
      </w:r>
      <w:r w:rsidR="00885D26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="00885D26">
        <w:rPr>
          <w:b/>
          <w:color w:val="FF0000"/>
        </w:rPr>
        <w:t>апреля</w:t>
      </w:r>
      <w:r w:rsidRPr="00693283">
        <w:rPr>
          <w:b/>
          <w:color w:val="FF0000"/>
        </w:rPr>
        <w:t xml:space="preserve"> 20</w:t>
      </w:r>
      <w:r w:rsidR="00C94354">
        <w:rPr>
          <w:b/>
          <w:color w:val="FF0000"/>
        </w:rPr>
        <w:t>2</w:t>
      </w:r>
      <w:r w:rsidR="00885D26">
        <w:rPr>
          <w:b/>
          <w:color w:val="FF0000"/>
        </w:rPr>
        <w:t>3</w:t>
      </w:r>
      <w:r w:rsidRPr="00693283">
        <w:rPr>
          <w:b/>
          <w:color w:val="FF0000"/>
        </w:rPr>
        <w:t xml:space="preserve"> года</w:t>
      </w:r>
      <w:r w:rsidRPr="006D6F56">
        <w:t xml:space="preserve">. Жюри оценивает работы согласно критериям, указанным в п.5.3. настоящего Положения. </w:t>
      </w:r>
    </w:p>
    <w:p w:rsidR="005C1CC0" w:rsidRPr="006D6F56" w:rsidRDefault="005C1CC0" w:rsidP="005C1CC0">
      <w:pPr>
        <w:pStyle w:val="a4"/>
        <w:spacing w:before="0" w:after="0"/>
        <w:ind w:left="567" w:firstLine="567"/>
        <w:jc w:val="both"/>
      </w:pPr>
      <w:r w:rsidRPr="006D6F56">
        <w:t xml:space="preserve">Предоставление заявки на Конкурс означает согласие с условиями настоящего Положения о Конкурсе. </w:t>
      </w:r>
    </w:p>
    <w:p w:rsidR="005C1CC0" w:rsidRPr="008F1E3E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 w:rsidRPr="008F1E3E">
        <w:rPr>
          <w:b/>
          <w:bCs/>
          <w:color w:val="0070C0"/>
        </w:rPr>
        <w:t>4. ПОРЯДОК НАГРАЖДЕНИЯ</w:t>
      </w:r>
    </w:p>
    <w:p w:rsidR="00C94354" w:rsidRDefault="005C1CC0" w:rsidP="005C1CC0">
      <w:pPr>
        <w:pStyle w:val="a4"/>
        <w:spacing w:before="0" w:after="0"/>
        <w:ind w:left="567" w:firstLine="567"/>
        <w:jc w:val="both"/>
      </w:pPr>
      <w:r w:rsidRPr="0033130E">
        <w:t>4.1. Награждаются победители за 1</w:t>
      </w:r>
      <w:r>
        <w:t xml:space="preserve">, </w:t>
      </w:r>
      <w:r w:rsidRPr="0033130E">
        <w:t xml:space="preserve"> 2 </w:t>
      </w:r>
      <w:r>
        <w:t xml:space="preserve"> </w:t>
      </w:r>
      <w:r w:rsidRPr="0033130E">
        <w:t>и 3 мест</w:t>
      </w:r>
      <w:r>
        <w:t>а</w:t>
      </w:r>
      <w:r w:rsidRPr="0033130E">
        <w:t xml:space="preserve"> в каждом направлении и каждой возрастной группе. Открытие выставки и награждение победителей Конкурса состоится </w:t>
      </w:r>
    </w:p>
    <w:p w:rsidR="005C1CC0" w:rsidRPr="0033130E" w:rsidRDefault="00F52F00" w:rsidP="005C1CC0">
      <w:pPr>
        <w:pStyle w:val="a4"/>
        <w:spacing w:before="0" w:after="0"/>
        <w:ind w:left="567" w:firstLine="567"/>
        <w:jc w:val="both"/>
      </w:pPr>
      <w:r w:rsidRPr="00F52F00">
        <w:rPr>
          <w:b/>
          <w:color w:val="FF0000"/>
        </w:rPr>
        <w:t>1</w:t>
      </w:r>
      <w:r w:rsidR="00DC30A0">
        <w:rPr>
          <w:b/>
          <w:color w:val="FF0000"/>
        </w:rPr>
        <w:t>3</w:t>
      </w:r>
      <w:r w:rsidR="005C1CC0">
        <w:rPr>
          <w:b/>
          <w:color w:val="FF0000"/>
        </w:rPr>
        <w:t xml:space="preserve"> </w:t>
      </w:r>
      <w:r w:rsidR="00DC30A0">
        <w:rPr>
          <w:b/>
          <w:color w:val="FF0000"/>
        </w:rPr>
        <w:t>мая</w:t>
      </w:r>
      <w:r w:rsidR="005C1CC0" w:rsidRPr="00693283">
        <w:rPr>
          <w:b/>
          <w:color w:val="FF0000"/>
        </w:rPr>
        <w:t xml:space="preserve"> 20</w:t>
      </w:r>
      <w:r w:rsidR="005C1CC0">
        <w:rPr>
          <w:b/>
          <w:color w:val="FF0000"/>
        </w:rPr>
        <w:t>2</w:t>
      </w:r>
      <w:r>
        <w:rPr>
          <w:b/>
          <w:color w:val="FF0000"/>
        </w:rPr>
        <w:t>3</w:t>
      </w:r>
      <w:r w:rsidR="005C1CC0" w:rsidRPr="00693283">
        <w:rPr>
          <w:b/>
          <w:color w:val="FF0000"/>
        </w:rPr>
        <w:t xml:space="preserve"> года</w:t>
      </w:r>
      <w:r w:rsidR="005C1CC0" w:rsidRPr="0033130E">
        <w:t xml:space="preserve"> в </w:t>
      </w:r>
      <w:proofErr w:type="gramStart"/>
      <w:r w:rsidR="005C1CC0" w:rsidRPr="0033130E">
        <w:t>г</w:t>
      </w:r>
      <w:proofErr w:type="gramEnd"/>
      <w:r w:rsidR="005C1CC0" w:rsidRPr="0033130E">
        <w:t>. Красноярске. Место и время награждения будет сообщено победителям по телефону и электронной почте</w:t>
      </w:r>
      <w:r w:rsidR="005C1CC0">
        <w:t>, с которой пришла заявка</w:t>
      </w:r>
      <w:r w:rsidR="005C1CC0" w:rsidRPr="0033130E">
        <w:t>.</w:t>
      </w:r>
    </w:p>
    <w:p w:rsidR="005C1CC0" w:rsidRPr="0033130E" w:rsidRDefault="005C1CC0" w:rsidP="005C1CC0">
      <w:pPr>
        <w:pStyle w:val="a4"/>
        <w:spacing w:before="0" w:after="0"/>
        <w:ind w:left="567" w:firstLine="567"/>
        <w:jc w:val="both"/>
      </w:pPr>
      <w:r w:rsidRPr="0033130E">
        <w:t xml:space="preserve">4.2. Победители </w:t>
      </w:r>
      <w:r>
        <w:t xml:space="preserve">Международного Конкурса </w:t>
      </w:r>
      <w:r w:rsidRPr="0033130E">
        <w:t xml:space="preserve">и их педагоги награждаются </w:t>
      </w:r>
      <w:r>
        <w:t xml:space="preserve">именными </w:t>
      </w:r>
      <w:r w:rsidRPr="0033130E">
        <w:t xml:space="preserve">Дипломами. 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33130E">
        <w:t>4.3. Всем Победителям Конкурса и их пе</w:t>
      </w:r>
      <w:r>
        <w:t>дагогам</w:t>
      </w:r>
      <w:r w:rsidRPr="0033130E">
        <w:t xml:space="preserve"> Дипломы вручаются на открытии. Иногородним</w:t>
      </w:r>
      <w:r w:rsidRPr="00D41E6A">
        <w:t xml:space="preserve"> </w:t>
      </w:r>
      <w:r w:rsidR="00B031CD">
        <w:t xml:space="preserve">и иностранным </w:t>
      </w:r>
      <w:r>
        <w:t>победителям и педагогам</w:t>
      </w:r>
      <w:r w:rsidRPr="00D41E6A">
        <w:t xml:space="preserve">, которые не могут принять личное участие в открытии Конкурса, </w:t>
      </w:r>
      <w:r>
        <w:t xml:space="preserve">и забрать документы самостоятельно, </w:t>
      </w:r>
      <w:r w:rsidRPr="00D41E6A">
        <w:t xml:space="preserve">высылаются </w:t>
      </w:r>
      <w:r>
        <w:t>электронные Дипломы</w:t>
      </w:r>
      <w:r w:rsidRPr="00D41E6A">
        <w:t>.</w:t>
      </w:r>
    </w:p>
    <w:p w:rsidR="005C1CC0" w:rsidRPr="008F1E3E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 w:rsidRPr="008F1E3E">
        <w:rPr>
          <w:b/>
          <w:bCs/>
          <w:color w:val="0070C0"/>
        </w:rPr>
        <w:t>5. ОРГКОМИТЕТ И КОНКУРСНАЯ КОМИССИЯ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</w:pPr>
      <w:r w:rsidRPr="00256819">
        <w:t xml:space="preserve">5.1. Для проведения Конкурса создаются оргкомитет, отборочная комиссия и конкурсная комиссия. Составы оргкомитета, отборочной комиссии и конкурсной комиссии утверждаются организаторами Конкурса. 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</w:pPr>
      <w:r w:rsidRPr="00256819">
        <w:t>5.2.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5C1CC0" w:rsidRPr="00256819" w:rsidRDefault="005C1CC0" w:rsidP="005C1CC0">
      <w:pPr>
        <w:pStyle w:val="a4"/>
        <w:tabs>
          <w:tab w:val="num" w:pos="2701"/>
        </w:tabs>
        <w:spacing w:before="0" w:after="0"/>
        <w:ind w:left="567" w:firstLine="567"/>
        <w:jc w:val="both"/>
        <w:rPr>
          <w:shd w:val="clear" w:color="auto" w:fill="FFFFFF"/>
        </w:rPr>
      </w:pPr>
      <w:r w:rsidRPr="00256819">
        <w:t>5.3. Критериями отбора для конкурсной комиссии при оценке творческих работ участников Конкурса являются:</w:t>
      </w:r>
      <w:r>
        <w:t xml:space="preserve"> </w:t>
      </w:r>
      <w:r w:rsidRPr="00256819">
        <w:t>соответствие работы заявленной теме и полнота ее отражения</w:t>
      </w:r>
      <w:r>
        <w:t xml:space="preserve">, </w:t>
      </w:r>
      <w:r w:rsidRPr="00256819">
        <w:t>оригинальность сюжетно-образного решения</w:t>
      </w:r>
      <w:r>
        <w:t xml:space="preserve">, </w:t>
      </w:r>
      <w:r w:rsidRPr="00256819">
        <w:t>владение основами художественной грамоты</w:t>
      </w:r>
      <w:r>
        <w:t xml:space="preserve">, </w:t>
      </w:r>
      <w:r w:rsidRPr="00256819">
        <w:t>качество исполнения и оформления работы</w:t>
      </w:r>
      <w:r>
        <w:t xml:space="preserve">, </w:t>
      </w:r>
      <w:r w:rsidRPr="00256819">
        <w:t>самостоятельное исполнение работы</w:t>
      </w:r>
      <w:r>
        <w:t>.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  <w:rPr>
          <w:shd w:val="clear" w:color="auto" w:fill="FFFFFF"/>
        </w:rPr>
      </w:pPr>
      <w:r w:rsidRPr="00256819">
        <w:lastRenderedPageBreak/>
        <w:t xml:space="preserve">5.4. </w:t>
      </w:r>
      <w:r w:rsidRPr="00256819">
        <w:rPr>
          <w:shd w:val="clear" w:color="auto" w:fill="FFFFFF"/>
        </w:rPr>
        <w:t>Дипломы подписывает председатель конкурсной комиссии.</w:t>
      </w:r>
    </w:p>
    <w:p w:rsidR="005C1CC0" w:rsidRPr="008F1E3E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6</w:t>
      </w:r>
      <w:r w:rsidRPr="008F1E3E"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t>ИТОГИ КОНКРУСА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256819">
        <w:t>6</w:t>
      </w:r>
      <w:r>
        <w:t>.1</w:t>
      </w:r>
      <w:r w:rsidRPr="00256819">
        <w:t>. В течение 15 дней после проведения Финала Конкурса, его итоги размещаются на Российском информационном портале «</w:t>
      </w:r>
      <w:hyperlink r:id="rId14" w:history="1">
        <w:r w:rsidRPr="00814458">
          <w:rPr>
            <w:rStyle w:val="a3"/>
          </w:rPr>
          <w:t>Дошкольник.рф</w:t>
        </w:r>
      </w:hyperlink>
      <w:r w:rsidRPr="00256819">
        <w:t>».</w:t>
      </w:r>
      <w:r>
        <w:t xml:space="preserve"> Результаты этого конкурса будут опубликованы во всероссийском журнале «</w:t>
      </w:r>
      <w:hyperlink r:id="rId15" w:history="1">
        <w:r w:rsidRPr="00814458">
          <w:rPr>
            <w:rStyle w:val="a3"/>
          </w:rPr>
          <w:t>Дошкольник.рф</w:t>
        </w:r>
      </w:hyperlink>
      <w:r>
        <w:t>».</w:t>
      </w:r>
    </w:p>
    <w:p w:rsidR="005C1CC0" w:rsidRPr="00256819" w:rsidRDefault="005C1CC0" w:rsidP="005C1CC0">
      <w:pPr>
        <w:pStyle w:val="a4"/>
        <w:spacing w:before="0" w:after="0"/>
        <w:ind w:left="567" w:firstLine="567"/>
        <w:jc w:val="both"/>
      </w:pPr>
      <w:r>
        <w:t xml:space="preserve"> 6</w:t>
      </w:r>
      <w:r w:rsidRPr="00256819">
        <w:t>.</w:t>
      </w:r>
      <w:r>
        <w:t>2</w:t>
      </w:r>
      <w:r w:rsidRPr="00256819">
        <w:t xml:space="preserve">. Выставки работ будут проходить в Учреждениях культуры </w:t>
      </w:r>
      <w:proofErr w:type="gramStart"/>
      <w:r w:rsidRPr="00256819">
        <w:t>г</w:t>
      </w:r>
      <w:proofErr w:type="gramEnd"/>
      <w:r w:rsidRPr="00256819">
        <w:t>. Красноярска. Информация о дате и местах проведения выставок будет размещена на официальном сайте Конкурса «</w:t>
      </w:r>
      <w:hyperlink r:id="rId16" w:history="1">
        <w:r w:rsidRPr="00814458">
          <w:rPr>
            <w:rStyle w:val="a3"/>
          </w:rPr>
          <w:t>Дошкольник.рф</w:t>
        </w:r>
      </w:hyperlink>
      <w:r w:rsidRPr="00256819">
        <w:t>»</w:t>
      </w:r>
      <w:r>
        <w:t xml:space="preserve"> и разослана всем участникам выставки.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 w:rsidRPr="00256819">
        <w:t>6.</w:t>
      </w:r>
      <w:r>
        <w:t>3</w:t>
      </w:r>
      <w:r w:rsidRPr="00256819">
        <w:t xml:space="preserve">. </w:t>
      </w:r>
      <w:r w:rsidR="00FF613B">
        <w:t xml:space="preserve">Свои </w:t>
      </w:r>
      <w:r w:rsidRPr="00256819">
        <w:t>Работы, присланные на Финал Конкурса</w:t>
      </w:r>
      <w:r w:rsidR="00F46E0F">
        <w:t xml:space="preserve"> можно забрать самостоятельно</w:t>
      </w:r>
      <w:r w:rsidR="00FF613B">
        <w:t xml:space="preserve"> по предварительной договоренности с организаторами</w:t>
      </w:r>
      <w:r w:rsidRPr="00256819">
        <w:t xml:space="preserve">. </w:t>
      </w:r>
      <w:r w:rsidR="00FF613B">
        <w:t xml:space="preserve">Так же можно забрать СВОИ работы с предыдущих Конкурсов. Иногородние и иностранные работы обратно не высылаются, но авторы их так же могут забрать, если есть возможность. </w:t>
      </w:r>
      <w:r w:rsidR="00B031CD">
        <w:t>Р</w:t>
      </w:r>
      <w:r w:rsidRPr="00256819">
        <w:t>ецензии на работы не выдаются.</w:t>
      </w:r>
      <w:r>
        <w:t xml:space="preserve"> Все </w:t>
      </w:r>
      <w:r w:rsidR="00FF613B">
        <w:t>Победители</w:t>
      </w:r>
      <w:r>
        <w:t xml:space="preserve"> и их преподаватели получают именные Дипломы с указанием степени (при условии правильно оформленных заявок и наличи</w:t>
      </w:r>
      <w:r w:rsidR="00FF613B">
        <w:t>ю</w:t>
      </w:r>
      <w:r>
        <w:t xml:space="preserve"> копии чека).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>
        <w:t>6.4. Все участники,</w:t>
      </w:r>
      <w:r w:rsidRPr="00C91AF8">
        <w:t xml:space="preserve"> </w:t>
      </w:r>
      <w:r>
        <w:t>их педагоги получают электронный именной Диплом Участника международного конкурса.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  <w:r>
        <w:t>6.5. Организаторы оставляют за собой право переноса дат приема заочных и очных туров, финала, судейства и награждения с сообщением об изменениях на официальном сайте Конкурса «</w:t>
      </w:r>
      <w:hyperlink r:id="rId17" w:history="1">
        <w:r w:rsidRPr="00814458">
          <w:rPr>
            <w:rStyle w:val="a3"/>
          </w:rPr>
          <w:t>Дошкольник.рф</w:t>
        </w:r>
      </w:hyperlink>
      <w:r>
        <w:t>».</w:t>
      </w:r>
    </w:p>
    <w:p w:rsidR="005C1CC0" w:rsidRDefault="005C1CC0" w:rsidP="005C1CC0">
      <w:pPr>
        <w:pStyle w:val="a4"/>
        <w:spacing w:before="0" w:after="0"/>
        <w:ind w:left="567" w:firstLine="567"/>
        <w:jc w:val="both"/>
      </w:pPr>
    </w:p>
    <w:p w:rsidR="005C1CC0" w:rsidRDefault="005C1CC0" w:rsidP="005C1CC0">
      <w:pPr>
        <w:pStyle w:val="a4"/>
        <w:spacing w:before="0" w:after="0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Информацию о конкурсе можно найти в </w:t>
      </w:r>
      <w:proofErr w:type="gramStart"/>
      <w:r>
        <w:rPr>
          <w:color w:val="000000"/>
        </w:rPr>
        <w:t>наших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>, присоединяйтесь:</w:t>
      </w:r>
    </w:p>
    <w:p w:rsidR="00FF613B" w:rsidRDefault="005C1CC0" w:rsidP="005C1CC0">
      <w:pPr>
        <w:pStyle w:val="a4"/>
        <w:spacing w:before="0" w:after="0"/>
        <w:ind w:left="567" w:firstLine="567"/>
        <w:jc w:val="both"/>
      </w:pPr>
      <w:r w:rsidRPr="00BA7282">
        <w:rPr>
          <w:color w:val="000000"/>
        </w:rPr>
        <w:t>ВКОНТАКТЕ - </w:t>
      </w:r>
      <w:hyperlink r:id="rId18" w:history="1">
        <w:r w:rsidR="00FF613B" w:rsidRPr="00F76BE9">
          <w:rPr>
            <w:rStyle w:val="a3"/>
          </w:rPr>
          <w:t>https://vk.com/snegirikras</w:t>
        </w:r>
      </w:hyperlink>
    </w:p>
    <w:p w:rsidR="005C1CC0" w:rsidRPr="00BA7282" w:rsidRDefault="005C1CC0" w:rsidP="005C1CC0">
      <w:pPr>
        <w:pStyle w:val="a4"/>
        <w:spacing w:before="0" w:after="0"/>
        <w:ind w:left="567" w:firstLine="567"/>
        <w:jc w:val="both"/>
        <w:rPr>
          <w:color w:val="000000"/>
        </w:rPr>
      </w:pPr>
      <w:r w:rsidRPr="00BA7282">
        <w:rPr>
          <w:color w:val="000000"/>
        </w:rPr>
        <w:t>В ОДНОКЛАССНИКАХ - </w:t>
      </w:r>
      <w:hyperlink r:id="rId19" w:history="1">
        <w:r w:rsidRPr="00BA7282">
          <w:rPr>
            <w:rStyle w:val="a3"/>
            <w:color w:val="003479"/>
          </w:rPr>
          <w:t>http://ok.ru/doshkolnik</w:t>
        </w:r>
      </w:hyperlink>
    </w:p>
    <w:p w:rsidR="00F62355" w:rsidRDefault="00F62355" w:rsidP="005C1CC0">
      <w:pPr>
        <w:pStyle w:val="a4"/>
        <w:spacing w:before="0" w:after="0"/>
        <w:ind w:left="567" w:firstLine="567"/>
        <w:jc w:val="both"/>
        <w:rPr>
          <w:color w:val="000000"/>
        </w:rPr>
      </w:pPr>
    </w:p>
    <w:p w:rsidR="005C1CC0" w:rsidRPr="00BA7282" w:rsidRDefault="005C1CC0" w:rsidP="005C1CC0">
      <w:pPr>
        <w:pStyle w:val="a4"/>
        <w:spacing w:before="0" w:after="0"/>
        <w:ind w:left="567" w:firstLine="567"/>
        <w:jc w:val="both"/>
        <w:rPr>
          <w:color w:val="000000"/>
        </w:rPr>
      </w:pPr>
      <w:r w:rsidRPr="00BA7282">
        <w:rPr>
          <w:color w:val="000000"/>
        </w:rPr>
        <w:t xml:space="preserve">По всем вопросам, касающимся </w:t>
      </w:r>
      <w:r w:rsidR="00FF613B">
        <w:rPr>
          <w:color w:val="000000"/>
        </w:rPr>
        <w:t>К</w:t>
      </w:r>
      <w:r w:rsidRPr="00BA7282">
        <w:rPr>
          <w:color w:val="000000"/>
        </w:rPr>
        <w:t>онкурса, обращаться к организаторам по электронной почте: </w:t>
      </w:r>
      <w:hyperlink r:id="rId20" w:history="1">
        <w:r w:rsidRPr="00BA7282">
          <w:rPr>
            <w:rStyle w:val="a3"/>
            <w:color w:val="003479"/>
          </w:rPr>
          <w:t>doshkolnik@list.ru</w:t>
        </w:r>
      </w:hyperlink>
      <w:r>
        <w:rPr>
          <w:color w:val="000000"/>
        </w:rPr>
        <w:t>, т.89029408050 (г. Красноярск)</w:t>
      </w:r>
    </w:p>
    <w:p w:rsidR="00F62355" w:rsidRDefault="00F62355" w:rsidP="005C1CC0">
      <w:pPr>
        <w:pStyle w:val="a4"/>
        <w:spacing w:before="0" w:after="0"/>
        <w:ind w:left="567" w:firstLine="567"/>
        <w:jc w:val="both"/>
        <w:rPr>
          <w:rStyle w:val="aa"/>
          <w:color w:val="000000"/>
        </w:rPr>
      </w:pPr>
    </w:p>
    <w:p w:rsidR="00F62355" w:rsidRDefault="005C1CC0" w:rsidP="005C1CC0">
      <w:pPr>
        <w:pStyle w:val="a4"/>
        <w:spacing w:before="0" w:after="0"/>
        <w:ind w:left="567" w:firstLine="567"/>
        <w:jc w:val="both"/>
        <w:rPr>
          <w:rStyle w:val="aa"/>
          <w:color w:val="000000"/>
        </w:rPr>
      </w:pPr>
      <w:r w:rsidRPr="00BA7282">
        <w:rPr>
          <w:rStyle w:val="aa"/>
          <w:color w:val="000000"/>
        </w:rPr>
        <w:t xml:space="preserve">Председатель оргкомитета: Круглова </w:t>
      </w:r>
      <w:proofErr w:type="spellStart"/>
      <w:r w:rsidRPr="00BA7282">
        <w:rPr>
          <w:rStyle w:val="aa"/>
          <w:color w:val="000000"/>
        </w:rPr>
        <w:t>Альфия</w:t>
      </w:r>
      <w:proofErr w:type="spellEnd"/>
      <w:r w:rsidRPr="00BA7282">
        <w:rPr>
          <w:rStyle w:val="aa"/>
          <w:color w:val="000000"/>
        </w:rPr>
        <w:t xml:space="preserve"> </w:t>
      </w:r>
      <w:proofErr w:type="spellStart"/>
      <w:r w:rsidRPr="00BA7282">
        <w:rPr>
          <w:rStyle w:val="aa"/>
          <w:color w:val="000000"/>
        </w:rPr>
        <w:t>Богдануровна</w:t>
      </w:r>
      <w:proofErr w:type="spellEnd"/>
      <w:r w:rsidR="00F62355">
        <w:rPr>
          <w:rStyle w:val="aa"/>
          <w:color w:val="000000"/>
        </w:rPr>
        <w:t xml:space="preserve">, </w:t>
      </w:r>
    </w:p>
    <w:p w:rsidR="00FF613B" w:rsidRDefault="00B031CD" w:rsidP="00F65197">
      <w:pPr>
        <w:pStyle w:val="a4"/>
        <w:spacing w:before="0" w:after="0"/>
        <w:ind w:left="1134"/>
        <w:jc w:val="both"/>
        <w:rPr>
          <w:rStyle w:val="aa"/>
          <w:color w:val="000000"/>
        </w:rPr>
      </w:pPr>
      <w:r>
        <w:rPr>
          <w:rStyle w:val="aa"/>
          <w:color w:val="000000"/>
        </w:rPr>
        <w:t xml:space="preserve">Директор и </w:t>
      </w:r>
      <w:r w:rsidR="00F62355">
        <w:rPr>
          <w:rStyle w:val="aa"/>
          <w:color w:val="000000"/>
        </w:rPr>
        <w:t>Главный редактор СМИ Всероссийского сетевого журнала ДОШКОЛЬНИК.РФ</w:t>
      </w:r>
      <w:r w:rsidR="00F65197">
        <w:rPr>
          <w:rStyle w:val="aa"/>
          <w:color w:val="000000"/>
        </w:rPr>
        <w:t xml:space="preserve">, </w:t>
      </w:r>
      <w:r w:rsidR="00077CA1" w:rsidRPr="00077CA1">
        <w:rPr>
          <w:rStyle w:val="aa"/>
          <w:color w:val="000000"/>
        </w:rPr>
        <w:t>Член Творческого</w:t>
      </w:r>
      <w:r w:rsidR="00F65197">
        <w:rPr>
          <w:rStyle w:val="aa"/>
          <w:color w:val="000000"/>
        </w:rPr>
        <w:t xml:space="preserve"> </w:t>
      </w:r>
      <w:r w:rsidR="00077CA1" w:rsidRPr="00077CA1">
        <w:rPr>
          <w:rStyle w:val="aa"/>
          <w:color w:val="000000"/>
        </w:rPr>
        <w:t>Союза Художников России</w:t>
      </w:r>
      <w:r w:rsidR="00F65197">
        <w:rPr>
          <w:rStyle w:val="aa"/>
          <w:color w:val="000000"/>
        </w:rPr>
        <w:t xml:space="preserve"> </w:t>
      </w:r>
      <w:r>
        <w:rPr>
          <w:rStyle w:val="aa"/>
          <w:color w:val="000000"/>
        </w:rPr>
        <w:t xml:space="preserve">и </w:t>
      </w:r>
      <w:r w:rsidR="00077CA1" w:rsidRPr="00077CA1">
        <w:rPr>
          <w:rStyle w:val="aa"/>
          <w:color w:val="000000"/>
        </w:rPr>
        <w:t>Международной Федерации</w:t>
      </w:r>
      <w:r w:rsidR="00F65197">
        <w:rPr>
          <w:rStyle w:val="aa"/>
          <w:color w:val="000000"/>
        </w:rPr>
        <w:t xml:space="preserve"> </w:t>
      </w:r>
      <w:r w:rsidR="00077CA1" w:rsidRPr="00077CA1">
        <w:rPr>
          <w:rStyle w:val="aa"/>
          <w:color w:val="000000"/>
        </w:rPr>
        <w:t>Художников, секции Галерейного дела</w:t>
      </w:r>
    </w:p>
    <w:p w:rsidR="00F62355" w:rsidRDefault="00F62355" w:rsidP="005C1CC0">
      <w:pPr>
        <w:pStyle w:val="a4"/>
        <w:spacing w:before="0" w:after="0"/>
        <w:ind w:left="567" w:firstLine="567"/>
        <w:jc w:val="center"/>
        <w:rPr>
          <w:b/>
          <w:color w:val="FF0000"/>
        </w:rPr>
      </w:pPr>
    </w:p>
    <w:p w:rsidR="005C1CC0" w:rsidRDefault="005C1CC0" w:rsidP="005C1CC0">
      <w:pPr>
        <w:pStyle w:val="a4"/>
        <w:spacing w:before="0" w:after="0"/>
        <w:ind w:left="567" w:firstLine="567"/>
        <w:jc w:val="center"/>
        <w:rPr>
          <w:b/>
          <w:bCs/>
          <w:color w:val="FF0000"/>
        </w:rPr>
      </w:pPr>
      <w:r>
        <w:rPr>
          <w:b/>
          <w:color w:val="FF0000"/>
        </w:rPr>
        <w:t>ВНИМАНИЕ!!!</w:t>
      </w:r>
      <w:r w:rsidRPr="00F9084F">
        <w:rPr>
          <w:b/>
          <w:color w:val="FF0000"/>
        </w:rPr>
        <w:t xml:space="preserve"> для каждой работы должна быть фотография и отдельный файл с заявкой</w:t>
      </w:r>
      <w:r>
        <w:rPr>
          <w:b/>
          <w:color w:val="FF0000"/>
        </w:rPr>
        <w:t xml:space="preserve"> в формате </w:t>
      </w:r>
      <w:r w:rsidRPr="00EF3639">
        <w:rPr>
          <w:b/>
          <w:color w:val="FF0000"/>
        </w:rPr>
        <w:t>.</w:t>
      </w:r>
      <w:proofErr w:type="spellStart"/>
      <w:r>
        <w:rPr>
          <w:b/>
          <w:color w:val="FF0000"/>
        </w:rPr>
        <w:t>xlsx</w:t>
      </w:r>
      <w:proofErr w:type="spellEnd"/>
      <w:r>
        <w:rPr>
          <w:b/>
          <w:color w:val="FF0000"/>
        </w:rPr>
        <w:t xml:space="preserve"> </w:t>
      </w:r>
      <w:r w:rsidRPr="00F9084F">
        <w:rPr>
          <w:b/>
          <w:color w:val="FF0000"/>
        </w:rPr>
        <w:t xml:space="preserve">. Сколько работ, столько фотографий и столько же заявок. </w:t>
      </w:r>
      <w:r w:rsidRPr="00F9084F">
        <w:rPr>
          <w:b/>
          <w:bCs/>
          <w:color w:val="FF0000"/>
        </w:rPr>
        <w:t>Работы не соответствующие данным требованиям Положения о Конкурсе не рассматриваются.</w:t>
      </w:r>
      <w:r>
        <w:rPr>
          <w:b/>
          <w:bCs/>
          <w:color w:val="FF0000"/>
        </w:rPr>
        <w:t xml:space="preserve"> В файлах заявки ничего, кроме личных данных менять не надо. Не надо добавлять лишние строки и столбцы, только поменять личные данные о работе и участнике. Это нужно для  выдачи дипломов. </w:t>
      </w:r>
    </w:p>
    <w:p w:rsidR="005C1CC0" w:rsidRDefault="005C1CC0" w:rsidP="005C1CC0">
      <w:pPr>
        <w:pStyle w:val="a4"/>
        <w:spacing w:before="0" w:after="0"/>
        <w:ind w:left="567"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При неправильной заявке, ребенок и педагог не смогут получить диплом.</w:t>
      </w:r>
    </w:p>
    <w:p w:rsidR="00F65197" w:rsidRPr="00256819" w:rsidRDefault="005C1CC0" w:rsidP="005C1CC0">
      <w:pPr>
        <w:pStyle w:val="a4"/>
        <w:spacing w:before="0" w:after="0"/>
        <w:ind w:left="567" w:firstLine="567"/>
        <w:jc w:val="center"/>
      </w:pPr>
      <w:r>
        <w:t>Скачать форму заявки:</w:t>
      </w:r>
      <w:r w:rsidR="00F62355" w:rsidRPr="00F62355">
        <w:t xml:space="preserve"> </w:t>
      </w:r>
      <w:hyperlink r:id="rId21" w:history="1">
        <w:r w:rsidR="00F65197" w:rsidRPr="00F76BE9">
          <w:rPr>
            <w:rStyle w:val="a3"/>
          </w:rPr>
          <w:t>https://disk.yandex.ru/i/7kov7qKe-O4xmQ</w:t>
        </w:r>
      </w:hyperlink>
    </w:p>
    <w:p w:rsidR="005C1CC0" w:rsidRPr="005C1CC0" w:rsidRDefault="005C1CC0" w:rsidP="005C1CC0">
      <w:pPr>
        <w:pStyle w:val="a4"/>
        <w:spacing w:before="0" w:after="0"/>
        <w:ind w:left="567" w:firstLine="567"/>
        <w:jc w:val="both"/>
      </w:pPr>
    </w:p>
    <w:p w:rsidR="005C1CC0" w:rsidRPr="0033130E" w:rsidRDefault="005C1CC0" w:rsidP="005C1CC0">
      <w:pPr>
        <w:pStyle w:val="a4"/>
        <w:pageBreakBefore/>
        <w:spacing w:before="0" w:after="0"/>
        <w:ind w:left="851"/>
        <w:jc w:val="center"/>
      </w:pPr>
      <w:r w:rsidRPr="00D44589">
        <w:rPr>
          <w:b/>
          <w:bCs/>
        </w:rPr>
        <w:lastRenderedPageBreak/>
        <w:t>Приложение № 1</w:t>
      </w:r>
      <w:r w:rsidRPr="0033130E">
        <w:rPr>
          <w:bCs/>
        </w:rPr>
        <w:t xml:space="preserve"> </w:t>
      </w:r>
      <w:r w:rsidRPr="0033130E">
        <w:t>к ПОЛОЖЕНИЮ о</w:t>
      </w:r>
      <w:r>
        <w:t xml:space="preserve"> </w:t>
      </w:r>
      <w:r w:rsidR="00F62355">
        <w:t>2</w:t>
      </w:r>
      <w:r w:rsidR="00DC30A0">
        <w:t>2</w:t>
      </w:r>
      <w:r w:rsidRPr="0033130E">
        <w:t xml:space="preserve"> </w:t>
      </w:r>
      <w:r>
        <w:t>международном</w:t>
      </w:r>
      <w:r w:rsidRPr="0033130E">
        <w:t xml:space="preserve"> </w:t>
      </w:r>
      <w:r w:rsidR="00BA7DC6">
        <w:t>к</w:t>
      </w:r>
      <w:r w:rsidRPr="0033130E">
        <w:t xml:space="preserve">онкурсе </w:t>
      </w:r>
      <w:r>
        <w:t xml:space="preserve">детского </w:t>
      </w:r>
      <w:r w:rsidRPr="0033130E">
        <w:t xml:space="preserve">художественного творчества </w:t>
      </w:r>
      <w:r>
        <w:t>«</w:t>
      </w:r>
      <w:r w:rsidRPr="0033130E">
        <w:t>Снегири 20</w:t>
      </w:r>
      <w:r>
        <w:t>2</w:t>
      </w:r>
      <w:r w:rsidR="00DC30A0">
        <w:t>3</w:t>
      </w:r>
      <w:r>
        <w:t>»</w:t>
      </w:r>
    </w:p>
    <w:p w:rsidR="005C1CC0" w:rsidRDefault="005C1CC0" w:rsidP="005C1CC0">
      <w:pPr>
        <w:pStyle w:val="a4"/>
        <w:spacing w:before="0" w:after="0"/>
        <w:ind w:left="851"/>
        <w:jc w:val="center"/>
        <w:rPr>
          <w:bCs/>
        </w:rPr>
      </w:pPr>
    </w:p>
    <w:p w:rsidR="00A14018" w:rsidRDefault="005C1CC0" w:rsidP="005C1CC0">
      <w:pPr>
        <w:pStyle w:val="a4"/>
        <w:spacing w:before="0" w:after="0"/>
        <w:ind w:left="851"/>
        <w:jc w:val="center"/>
        <w:rPr>
          <w:bCs/>
        </w:rPr>
      </w:pPr>
      <w:r w:rsidRPr="0033130E">
        <w:rPr>
          <w:bCs/>
        </w:rPr>
        <w:t xml:space="preserve">Требование к оформлению </w:t>
      </w:r>
      <w:r w:rsidR="00A14018">
        <w:rPr>
          <w:bCs/>
        </w:rPr>
        <w:t xml:space="preserve">ЭЛЕКТРОННЫХ </w:t>
      </w:r>
      <w:r w:rsidRPr="0033130E">
        <w:rPr>
          <w:bCs/>
        </w:rPr>
        <w:t xml:space="preserve">Работ и Заявок </w:t>
      </w:r>
    </w:p>
    <w:p w:rsidR="005C1CC0" w:rsidRDefault="005C1CC0" w:rsidP="005C1CC0">
      <w:pPr>
        <w:pStyle w:val="a4"/>
        <w:spacing w:before="0" w:after="0"/>
        <w:ind w:left="851"/>
        <w:jc w:val="center"/>
        <w:rPr>
          <w:bCs/>
        </w:rPr>
      </w:pPr>
      <w:r w:rsidRPr="0033130E">
        <w:rPr>
          <w:bCs/>
        </w:rPr>
        <w:t>на 1 (первый) ЗАОЧНЫЙ ТУР.</w:t>
      </w:r>
    </w:p>
    <w:p w:rsidR="00A14018" w:rsidRDefault="005C1CC0" w:rsidP="005C1CC0">
      <w:pPr>
        <w:pStyle w:val="a4"/>
        <w:spacing w:before="0" w:after="0"/>
        <w:ind w:left="851" w:firstLine="283"/>
        <w:jc w:val="both"/>
      </w:pPr>
      <w:r>
        <w:t xml:space="preserve">Участники </w:t>
      </w:r>
      <w:r w:rsidRPr="006D6F56">
        <w:t xml:space="preserve">до </w:t>
      </w:r>
      <w:r w:rsidR="00DC30A0">
        <w:rPr>
          <w:b/>
          <w:color w:val="FF0000"/>
        </w:rPr>
        <w:t>1</w:t>
      </w:r>
      <w:r w:rsidR="00F52F00">
        <w:rPr>
          <w:b/>
          <w:color w:val="FF0000"/>
        </w:rPr>
        <w:t>0</w:t>
      </w:r>
      <w:r>
        <w:rPr>
          <w:b/>
          <w:color w:val="FF0000"/>
        </w:rPr>
        <w:t xml:space="preserve"> </w:t>
      </w:r>
      <w:r w:rsidR="00DC30A0">
        <w:rPr>
          <w:b/>
          <w:color w:val="FF0000"/>
        </w:rPr>
        <w:t>марта</w:t>
      </w:r>
      <w:r>
        <w:rPr>
          <w:b/>
          <w:color w:val="FF0000"/>
        </w:rPr>
        <w:t xml:space="preserve"> </w:t>
      </w:r>
      <w:r w:rsidRPr="00693283">
        <w:rPr>
          <w:b/>
          <w:color w:val="FF0000"/>
        </w:rPr>
        <w:t>20</w:t>
      </w:r>
      <w:r>
        <w:rPr>
          <w:b/>
          <w:color w:val="FF0000"/>
        </w:rPr>
        <w:t>2</w:t>
      </w:r>
      <w:r w:rsidR="00DC30A0">
        <w:rPr>
          <w:b/>
          <w:color w:val="FF0000"/>
        </w:rPr>
        <w:t>3</w:t>
      </w:r>
      <w:r w:rsidRPr="006D6F56">
        <w:t xml:space="preserve"> года </w:t>
      </w:r>
      <w:r>
        <w:t xml:space="preserve">присылают  </w:t>
      </w:r>
      <w:r w:rsidRPr="006D6F56">
        <w:t xml:space="preserve">по адресу: </w:t>
      </w:r>
      <w:hyperlink r:id="rId22" w:history="1">
        <w:r w:rsidRPr="006D6F56">
          <w:rPr>
            <w:rStyle w:val="a3"/>
            <w:lang w:val="en-US"/>
          </w:rPr>
          <w:t>doshkolnik</w:t>
        </w:r>
        <w:r w:rsidRPr="006D6F56">
          <w:rPr>
            <w:rStyle w:val="a3"/>
          </w:rPr>
          <w:t>@</w:t>
        </w:r>
        <w:r w:rsidRPr="006D6F56">
          <w:rPr>
            <w:rStyle w:val="a3"/>
            <w:lang w:val="en-US"/>
          </w:rPr>
          <w:t>list</w:t>
        </w:r>
        <w:r w:rsidRPr="006D6F56">
          <w:rPr>
            <w:rStyle w:val="a3"/>
          </w:rPr>
          <w:t>.</w:t>
        </w:r>
        <w:r w:rsidRPr="006D6F56">
          <w:rPr>
            <w:rStyle w:val="a3"/>
            <w:lang w:val="en-US"/>
          </w:rPr>
          <w:t>ru</w:t>
        </w:r>
      </w:hyperlink>
      <w:r w:rsidRPr="006D6F56">
        <w:t>:</w:t>
      </w:r>
      <w:r>
        <w:t xml:space="preserve"> </w:t>
      </w:r>
    </w:p>
    <w:p w:rsidR="00BA7DC6" w:rsidRDefault="005C1CC0" w:rsidP="005C1CC0">
      <w:pPr>
        <w:pStyle w:val="a4"/>
        <w:spacing w:before="0" w:after="0"/>
        <w:ind w:left="851" w:firstLine="283"/>
        <w:jc w:val="both"/>
      </w:pPr>
      <w:r w:rsidRPr="006D6F56">
        <w:t xml:space="preserve">1. </w:t>
      </w:r>
      <w:r>
        <w:t xml:space="preserve">Список участников в электронном виде в любом текстовом формате, например </w:t>
      </w:r>
      <w:proofErr w:type="spellStart"/>
      <w:r>
        <w:t>word</w:t>
      </w:r>
      <w:proofErr w:type="spellEnd"/>
      <w:r w:rsidRPr="00C91AF8">
        <w:t>.</w:t>
      </w:r>
      <w:r>
        <w:t xml:space="preserve"> </w:t>
      </w:r>
    </w:p>
    <w:p w:rsidR="00BA7DC6" w:rsidRDefault="005C1CC0" w:rsidP="005C1CC0">
      <w:pPr>
        <w:pStyle w:val="a4"/>
        <w:spacing w:before="0" w:after="0"/>
        <w:ind w:left="851" w:firstLine="283"/>
        <w:jc w:val="both"/>
      </w:pPr>
      <w:r>
        <w:t>2. Фотографию каждой р</w:t>
      </w:r>
      <w:r w:rsidRPr="006D6F56">
        <w:t>абот</w:t>
      </w:r>
      <w:r>
        <w:t>ы</w:t>
      </w:r>
      <w:r w:rsidRPr="006D6F56">
        <w:t xml:space="preserve"> </w:t>
      </w:r>
      <w:r>
        <w:t xml:space="preserve">с высоким разрешением при хорошем освещении </w:t>
      </w:r>
      <w:r w:rsidRPr="0033130E">
        <w:t>в формате .</w:t>
      </w:r>
      <w:r w:rsidRPr="0033130E">
        <w:rPr>
          <w:lang w:val="en-US"/>
        </w:rPr>
        <w:t>jpg</w:t>
      </w:r>
      <w:r w:rsidRPr="0033130E">
        <w:t xml:space="preserve">, </w:t>
      </w:r>
      <w:r>
        <w:t xml:space="preserve"> </w:t>
      </w:r>
      <w:r w:rsidRPr="0033130E">
        <w:t>ПРИМЕР названия файла: иванова-мария-12-лет-</w:t>
      </w:r>
      <w:r>
        <w:t>мой-любимый-мир</w:t>
      </w:r>
      <w:r w:rsidRPr="0033130E">
        <w:t>.</w:t>
      </w:r>
      <w:r w:rsidRPr="0033130E">
        <w:rPr>
          <w:lang w:val="en-US"/>
        </w:rPr>
        <w:t>jpg</w:t>
      </w:r>
      <w:r w:rsidRPr="0033130E">
        <w:t>.</w:t>
      </w:r>
      <w:r>
        <w:t xml:space="preserve"> </w:t>
      </w:r>
    </w:p>
    <w:p w:rsidR="00AF56E3" w:rsidRDefault="005C1CC0" w:rsidP="005C1CC0">
      <w:pPr>
        <w:pStyle w:val="a4"/>
        <w:spacing w:before="0" w:after="0"/>
        <w:ind w:left="851" w:firstLine="283"/>
        <w:jc w:val="both"/>
      </w:pPr>
      <w:r>
        <w:t>3</w:t>
      </w:r>
      <w:r w:rsidRPr="006D6F56">
        <w:t xml:space="preserve">. Заявку на </w:t>
      </w:r>
      <w:r>
        <w:t xml:space="preserve">каждого </w:t>
      </w:r>
      <w:r w:rsidRPr="006D6F56">
        <w:t>участника (</w:t>
      </w:r>
      <w:r w:rsidRPr="00223769">
        <w:t xml:space="preserve">Форма заявки в </w:t>
      </w:r>
      <w:r w:rsidRPr="00223769">
        <w:rPr>
          <w:b/>
        </w:rPr>
        <w:t>отдельном файле</w:t>
      </w:r>
      <w:r w:rsidRPr="006D6F56">
        <w:t xml:space="preserve">) </w:t>
      </w:r>
      <w:r>
        <w:t>заявка-</w:t>
      </w:r>
      <w:r w:rsidRPr="0033130E">
        <w:t>иванова-мария-12-лет-</w:t>
      </w:r>
      <w:r>
        <w:t>мой-любимый-мир</w:t>
      </w:r>
      <w:r w:rsidRPr="0033130E">
        <w:t>.</w:t>
      </w:r>
      <w:r>
        <w:t>xlsx</w:t>
      </w:r>
    </w:p>
    <w:p w:rsidR="005C1CC0" w:rsidRDefault="005C1CC0" w:rsidP="005C1CC0">
      <w:pPr>
        <w:pStyle w:val="a4"/>
        <w:spacing w:before="0" w:after="0"/>
        <w:ind w:left="851" w:firstLine="283"/>
        <w:jc w:val="both"/>
      </w:pPr>
      <w:r>
        <w:t>Скачать форму заявки:</w:t>
      </w:r>
      <w:r w:rsidRPr="00F63F8D">
        <w:t xml:space="preserve"> </w:t>
      </w:r>
      <w:hyperlink r:id="rId23" w:history="1">
        <w:r w:rsidR="00BA7DC6" w:rsidRPr="00F76BE9">
          <w:rPr>
            <w:rStyle w:val="a3"/>
          </w:rPr>
          <w:t>https://disk.yandex.ru/i/7kov7qKe-O4xmQ</w:t>
        </w:r>
      </w:hyperlink>
    </w:p>
    <w:p w:rsidR="005C1CC0" w:rsidRPr="0013367A" w:rsidRDefault="005C1CC0" w:rsidP="005C1CC0">
      <w:pPr>
        <w:pBdr>
          <w:bottom w:val="single" w:sz="6" w:space="1" w:color="auto"/>
        </w:pBdr>
        <w:ind w:left="851" w:firstLine="283"/>
        <w:rPr>
          <w:b/>
        </w:rPr>
      </w:pPr>
      <w:r w:rsidRPr="0013367A">
        <w:rPr>
          <w:b/>
        </w:rPr>
        <w:t xml:space="preserve">Пример </w:t>
      </w:r>
      <w:r w:rsidR="00A14018">
        <w:rPr>
          <w:b/>
        </w:rPr>
        <w:t>списка участников</w:t>
      </w:r>
      <w:r w:rsidRPr="0013367A">
        <w:rPr>
          <w:b/>
        </w:rPr>
        <w:t>:</w:t>
      </w:r>
    </w:p>
    <w:p w:rsidR="005C1CC0" w:rsidRPr="008B192C" w:rsidRDefault="005C1CC0" w:rsidP="005C1CC0">
      <w:pPr>
        <w:ind w:left="851" w:firstLine="283"/>
        <w:jc w:val="center"/>
      </w:pPr>
    </w:p>
    <w:p w:rsidR="005C1CC0" w:rsidRDefault="005C1CC0" w:rsidP="005C1CC0">
      <w:pPr>
        <w:ind w:left="851" w:firstLine="283"/>
        <w:jc w:val="center"/>
      </w:pPr>
      <w:r>
        <w:t xml:space="preserve">Список участников от </w:t>
      </w:r>
      <w:r w:rsidR="00A14018">
        <w:t>1</w:t>
      </w:r>
      <w:r w:rsidRPr="000C0610">
        <w:t>0</w:t>
      </w:r>
      <w:r>
        <w:t xml:space="preserve"> </w:t>
      </w:r>
      <w:r w:rsidR="00393DC7">
        <w:t>ма</w:t>
      </w:r>
      <w:r w:rsidR="00BA7DC6">
        <w:t>рта</w:t>
      </w:r>
      <w:r>
        <w:t xml:space="preserve"> 202</w:t>
      </w:r>
      <w:r w:rsidR="00DC30A0">
        <w:t>3</w:t>
      </w:r>
      <w:r>
        <w:t xml:space="preserve"> г.</w:t>
      </w:r>
    </w:p>
    <w:p w:rsidR="005C1CC0" w:rsidRDefault="005C1CC0" w:rsidP="005C1CC0">
      <w:pPr>
        <w:pStyle w:val="a4"/>
        <w:spacing w:before="0" w:after="0"/>
        <w:ind w:left="851" w:firstLine="283"/>
        <w:jc w:val="center"/>
        <w:rPr>
          <w:bCs/>
        </w:rPr>
      </w:pPr>
      <w:r w:rsidRPr="009E548C">
        <w:rPr>
          <w:bCs/>
        </w:rPr>
        <w:t xml:space="preserve">МОУ СОШ № 282 660025  г. Москва, пр. </w:t>
      </w:r>
      <w:r>
        <w:rPr>
          <w:bCs/>
        </w:rPr>
        <w:t>Московский</w:t>
      </w:r>
      <w:r w:rsidRPr="009E548C">
        <w:rPr>
          <w:bCs/>
        </w:rPr>
        <w:t xml:space="preserve"> рабочий 38 тел. 8 (391) 234-56-67 </w:t>
      </w:r>
      <w:proofErr w:type="spellStart"/>
      <w:r w:rsidRPr="009E548C">
        <w:rPr>
          <w:bCs/>
        </w:rPr>
        <w:t>эл</w:t>
      </w:r>
      <w:proofErr w:type="spellEnd"/>
      <w:r w:rsidRPr="009E548C">
        <w:rPr>
          <w:bCs/>
        </w:rPr>
        <w:t xml:space="preserve">. адрес: shkoll282@mail.ru,. </w:t>
      </w:r>
      <w:r w:rsidRPr="00592841">
        <w:rPr>
          <w:bCs/>
        </w:rPr>
        <w:t>5</w:t>
      </w:r>
      <w:r w:rsidRPr="009E548C">
        <w:rPr>
          <w:bCs/>
        </w:rPr>
        <w:t xml:space="preserve"> работ.</w:t>
      </w:r>
    </w:p>
    <w:p w:rsidR="005C1CC0" w:rsidRDefault="005C1CC0" w:rsidP="005C1CC0">
      <w:pPr>
        <w:ind w:left="851" w:firstLine="283"/>
      </w:pPr>
    </w:p>
    <w:p w:rsidR="005C1CC0" w:rsidRDefault="005C1CC0" w:rsidP="005C1CC0">
      <w:pPr>
        <w:ind w:left="851" w:firstLine="283"/>
      </w:pPr>
      <w:r>
        <w:t>1 Крикун Ярослав, 14 лет, работа «</w:t>
      </w:r>
      <w:r w:rsidR="00DC30A0">
        <w:t>Весна</w:t>
      </w:r>
      <w:r>
        <w:t>», преподаватель Гордиенко Наталья Валерьевна;</w:t>
      </w:r>
    </w:p>
    <w:p w:rsidR="005C1CC0" w:rsidRDefault="005C1CC0" w:rsidP="005C1CC0">
      <w:pPr>
        <w:ind w:left="851" w:firstLine="283"/>
      </w:pPr>
      <w:r>
        <w:t>2 Бойко Денис, 7 лет, работа «</w:t>
      </w:r>
      <w:r w:rsidR="00DC30A0">
        <w:t>Грачи прилетели</w:t>
      </w:r>
      <w:r>
        <w:t xml:space="preserve">», преподаватель </w:t>
      </w:r>
      <w:proofErr w:type="spellStart"/>
      <w:r>
        <w:t>Бадритдинова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Василовна</w:t>
      </w:r>
      <w:proofErr w:type="spellEnd"/>
      <w:r>
        <w:t>;</w:t>
      </w:r>
    </w:p>
    <w:p w:rsidR="005C1CC0" w:rsidRDefault="005C1CC0" w:rsidP="005C1CC0">
      <w:pPr>
        <w:ind w:left="851" w:firstLine="283"/>
      </w:pPr>
      <w:r>
        <w:t xml:space="preserve">3 </w:t>
      </w:r>
      <w:proofErr w:type="spellStart"/>
      <w:r>
        <w:t>Яцишина</w:t>
      </w:r>
      <w:proofErr w:type="spellEnd"/>
      <w:r>
        <w:t xml:space="preserve"> Кристина, 15 лет, работа «</w:t>
      </w:r>
      <w:r w:rsidR="00DC30A0">
        <w:t>Пашня</w:t>
      </w:r>
      <w:r>
        <w:t>», преподаватель  Андриевская Татьяна Владимировна</w:t>
      </w:r>
    </w:p>
    <w:p w:rsidR="005C1CC0" w:rsidRDefault="005C1CC0" w:rsidP="005C1CC0">
      <w:pPr>
        <w:ind w:left="851" w:firstLine="283"/>
      </w:pPr>
      <w:r>
        <w:t>4 Маркелова Надежда, 10 лет, работа «</w:t>
      </w:r>
      <w:r w:rsidR="00DC30A0">
        <w:t>Ледоход</w:t>
      </w:r>
      <w:r>
        <w:t>», преподаватель  Андриевская Татьяна Владимировна</w:t>
      </w:r>
    </w:p>
    <w:p w:rsidR="005C1CC0" w:rsidRDefault="005C1CC0" w:rsidP="005C1CC0">
      <w:pPr>
        <w:ind w:left="851" w:firstLine="283"/>
      </w:pPr>
      <w:r>
        <w:t xml:space="preserve">5 </w:t>
      </w:r>
      <w:proofErr w:type="spellStart"/>
      <w:r>
        <w:t>Сидрикова</w:t>
      </w:r>
      <w:proofErr w:type="spellEnd"/>
      <w:r>
        <w:t xml:space="preserve"> Светлана, 15 лет, работа «</w:t>
      </w:r>
      <w:r w:rsidR="00DC30A0">
        <w:t>Мое село</w:t>
      </w:r>
      <w:r>
        <w:t>», преподаватель  Алехина Тамара Викторовна</w:t>
      </w:r>
    </w:p>
    <w:p w:rsidR="005C1CC0" w:rsidRDefault="005C1CC0" w:rsidP="005C1CC0">
      <w:pPr>
        <w:ind w:left="851" w:firstLine="283"/>
        <w:jc w:val="center"/>
      </w:pPr>
    </w:p>
    <w:p w:rsidR="005C1CC0" w:rsidRPr="009D4F3C" w:rsidRDefault="005C1CC0" w:rsidP="005C1CC0">
      <w:pPr>
        <w:ind w:left="851" w:firstLine="283"/>
        <w:jc w:val="center"/>
      </w:pPr>
      <w:r>
        <w:t xml:space="preserve">Высылая этот СПИСОК мы даем согласие на обработку персональных данных </w:t>
      </w:r>
      <w:r w:rsidRPr="00F9084F">
        <w:t xml:space="preserve">до тех </w:t>
      </w:r>
      <w:proofErr w:type="gramStart"/>
      <w:r w:rsidRPr="00F9084F">
        <w:t>пор</w:t>
      </w:r>
      <w:proofErr w:type="gramEnd"/>
      <w:r w:rsidRPr="00F9084F">
        <w:t xml:space="preserve"> пока </w:t>
      </w:r>
      <w:r>
        <w:t xml:space="preserve">мы </w:t>
      </w:r>
      <w:r w:rsidRPr="00F9084F">
        <w:t>сам</w:t>
      </w:r>
      <w:r>
        <w:t>и</w:t>
      </w:r>
      <w:r w:rsidRPr="00F9084F">
        <w:t xml:space="preserve"> не захот</w:t>
      </w:r>
      <w:r>
        <w:t>им</w:t>
      </w:r>
      <w:r w:rsidRPr="00F9084F">
        <w:t xml:space="preserve"> расторгнуть пользовательское соглашение посредством посылание запроса на официальных электронный адрес </w:t>
      </w:r>
      <w:proofErr w:type="spellStart"/>
      <w:r>
        <w:t>doshkolnik@list.ru</w:t>
      </w:r>
      <w:proofErr w:type="spellEnd"/>
      <w:r w:rsidRPr="00F9084F">
        <w:t>. В течени</w:t>
      </w:r>
      <w:proofErr w:type="gramStart"/>
      <w:r w:rsidRPr="00F9084F">
        <w:t>и</w:t>
      </w:r>
      <w:proofErr w:type="gramEnd"/>
      <w:r w:rsidRPr="00F9084F">
        <w:t xml:space="preserve"> трех дней после получение письма об удалении всех персональных данных, персональные данные о пользователи будут удалены.</w:t>
      </w:r>
    </w:p>
    <w:p w:rsidR="005C1CC0" w:rsidRPr="009D4F3C" w:rsidRDefault="005C1CC0" w:rsidP="005C1CC0">
      <w:pPr>
        <w:pBdr>
          <w:bottom w:val="single" w:sz="6" w:space="1" w:color="auto"/>
        </w:pBdr>
        <w:ind w:left="851" w:firstLine="283"/>
      </w:pPr>
    </w:p>
    <w:p w:rsidR="005C1CC0" w:rsidRPr="009D4F3C" w:rsidRDefault="005C1CC0" w:rsidP="005C1CC0">
      <w:pPr>
        <w:ind w:left="851" w:firstLine="283"/>
        <w:jc w:val="center"/>
      </w:pPr>
    </w:p>
    <w:p w:rsidR="00AF56E3" w:rsidRDefault="005C1CC0" w:rsidP="005C1CC0">
      <w:pPr>
        <w:pStyle w:val="a4"/>
        <w:spacing w:before="0" w:after="0"/>
        <w:ind w:left="851" w:firstLine="283"/>
        <w:jc w:val="center"/>
        <w:rPr>
          <w:b/>
          <w:bCs/>
          <w:color w:val="FF0000"/>
        </w:rPr>
      </w:pPr>
      <w:r w:rsidRPr="00F9084F">
        <w:rPr>
          <w:b/>
          <w:color w:val="FF0000"/>
        </w:rPr>
        <w:t xml:space="preserve">Внимание, для каждой работы должна быть фотография и отдельный файл с заявкой. Сколько работ, столько фотографий и столько же заявок. </w:t>
      </w:r>
      <w:r>
        <w:rPr>
          <w:b/>
          <w:color w:val="FF0000"/>
        </w:rPr>
        <w:t>Электронные д</w:t>
      </w:r>
      <w:r>
        <w:rPr>
          <w:b/>
          <w:bCs/>
          <w:color w:val="FF0000"/>
        </w:rPr>
        <w:t>ипломы УЧАСТНИКА международного конкурса выдаются всем участникам и их педагогам. Работы с не правильной заявкой</w:t>
      </w:r>
      <w:r w:rsidRPr="009872BA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не подписанными фотографиями, </w:t>
      </w:r>
    </w:p>
    <w:p w:rsidR="00AF56E3" w:rsidRDefault="00AF56E3" w:rsidP="005C1CC0">
      <w:pPr>
        <w:pStyle w:val="a4"/>
        <w:spacing w:before="0" w:after="0"/>
        <w:ind w:left="851" w:firstLine="283"/>
        <w:jc w:val="center"/>
      </w:pPr>
    </w:p>
    <w:p w:rsidR="005C1CC0" w:rsidRDefault="005C1CC0" w:rsidP="005C1CC0">
      <w:pPr>
        <w:pStyle w:val="a4"/>
        <w:spacing w:before="0" w:after="0"/>
        <w:ind w:left="851" w:firstLine="283"/>
        <w:jc w:val="center"/>
      </w:pPr>
      <w:r>
        <w:t xml:space="preserve">Скачать форму заявки: </w:t>
      </w:r>
      <w:r w:rsidRPr="006D6F56">
        <w:t xml:space="preserve"> </w:t>
      </w:r>
      <w:hyperlink r:id="rId24" w:history="1">
        <w:r w:rsidR="00061DB1" w:rsidRPr="00F76BE9">
          <w:rPr>
            <w:rStyle w:val="a3"/>
          </w:rPr>
          <w:t>https://disk.yandex.ru/i/7kov7qKe-O4xmQ</w:t>
        </w:r>
      </w:hyperlink>
    </w:p>
    <w:p w:rsidR="00061DB1" w:rsidRPr="006D6F56" w:rsidRDefault="00061DB1" w:rsidP="005C1CC0">
      <w:pPr>
        <w:pStyle w:val="a4"/>
        <w:spacing w:before="0" w:after="0"/>
        <w:ind w:left="851" w:firstLine="283"/>
        <w:jc w:val="center"/>
      </w:pPr>
    </w:p>
    <w:p w:rsidR="005C1CC0" w:rsidRPr="008B192C" w:rsidRDefault="005C1CC0" w:rsidP="005C1CC0">
      <w:pPr>
        <w:pStyle w:val="a4"/>
        <w:spacing w:before="0" w:after="0"/>
        <w:ind w:left="851" w:firstLine="283"/>
        <w:jc w:val="both"/>
        <w:rPr>
          <w:bCs/>
        </w:rPr>
      </w:pPr>
    </w:p>
    <w:p w:rsidR="005C1CC0" w:rsidRPr="0033130E" w:rsidRDefault="005C1CC0" w:rsidP="005C1CC0">
      <w:pPr>
        <w:pStyle w:val="a4"/>
        <w:pageBreakBefore/>
        <w:spacing w:before="0" w:after="0"/>
        <w:ind w:left="851"/>
        <w:jc w:val="center"/>
      </w:pPr>
      <w:r w:rsidRPr="00D44589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  <w:r w:rsidRPr="0033130E">
        <w:rPr>
          <w:bCs/>
        </w:rPr>
        <w:t xml:space="preserve"> </w:t>
      </w:r>
      <w:r w:rsidRPr="0033130E">
        <w:t>к ПОЛОЖЕНИЮ о</w:t>
      </w:r>
      <w:r>
        <w:t xml:space="preserve"> </w:t>
      </w:r>
      <w:r w:rsidR="00F62355">
        <w:t>2</w:t>
      </w:r>
      <w:r w:rsidR="00DC30A0">
        <w:t>2</w:t>
      </w:r>
      <w:r w:rsidRPr="0033130E">
        <w:t xml:space="preserve"> </w:t>
      </w:r>
      <w:r>
        <w:t>международном</w:t>
      </w:r>
      <w:r w:rsidRPr="0033130E">
        <w:t xml:space="preserve"> </w:t>
      </w:r>
      <w:r w:rsidR="00061DB1">
        <w:t>кон</w:t>
      </w:r>
      <w:r w:rsidRPr="0033130E">
        <w:t xml:space="preserve">курсе </w:t>
      </w:r>
      <w:r>
        <w:t xml:space="preserve">детского </w:t>
      </w:r>
      <w:r w:rsidRPr="0033130E">
        <w:t xml:space="preserve">художественного творчества </w:t>
      </w:r>
      <w:r>
        <w:t>«</w:t>
      </w:r>
      <w:r w:rsidRPr="0033130E">
        <w:t>Снегири 20</w:t>
      </w:r>
      <w:r>
        <w:t>2</w:t>
      </w:r>
      <w:r w:rsidR="00DC30A0">
        <w:t>3</w:t>
      </w:r>
      <w:r>
        <w:t>»</w:t>
      </w:r>
    </w:p>
    <w:p w:rsidR="005C1CC0" w:rsidRPr="0033130E" w:rsidRDefault="005C1CC0" w:rsidP="005C1CC0">
      <w:pPr>
        <w:pStyle w:val="a4"/>
        <w:spacing w:before="0" w:after="0"/>
        <w:ind w:left="851"/>
        <w:jc w:val="center"/>
        <w:rPr>
          <w:bCs/>
        </w:rPr>
      </w:pPr>
    </w:p>
    <w:p w:rsidR="005C1CC0" w:rsidRPr="0033130E" w:rsidRDefault="005C1CC0" w:rsidP="00061DB1">
      <w:pPr>
        <w:pStyle w:val="a4"/>
        <w:spacing w:before="0" w:after="0"/>
        <w:ind w:left="851" w:firstLine="565"/>
        <w:rPr>
          <w:bCs/>
        </w:rPr>
      </w:pPr>
      <w:r w:rsidRPr="0033130E">
        <w:rPr>
          <w:bCs/>
        </w:rPr>
        <w:t xml:space="preserve">Требования к оформлению </w:t>
      </w:r>
      <w:r w:rsidR="00A14018">
        <w:rPr>
          <w:bCs/>
        </w:rPr>
        <w:t xml:space="preserve">ОЧНЫХ </w:t>
      </w:r>
      <w:r w:rsidRPr="0033130E">
        <w:rPr>
          <w:bCs/>
        </w:rPr>
        <w:t>работ ФИНАЛИСТОВ в направлениях:</w:t>
      </w:r>
    </w:p>
    <w:p w:rsidR="005C1CC0" w:rsidRDefault="005C1CC0" w:rsidP="005C1CC0">
      <w:pPr>
        <w:pStyle w:val="a4"/>
        <w:spacing w:before="0" w:after="0"/>
        <w:ind w:left="851" w:firstLine="565"/>
      </w:pPr>
      <w:r w:rsidRPr="0033130E">
        <w:t xml:space="preserve">Живопись </w:t>
      </w:r>
      <w:r w:rsidRPr="0033130E">
        <w:rPr>
          <w:i/>
        </w:rPr>
        <w:t>(гуашь, акрил, акварель),</w:t>
      </w:r>
      <w:r w:rsidRPr="0033130E">
        <w:t xml:space="preserve"> </w:t>
      </w:r>
    </w:p>
    <w:p w:rsidR="005C1CC0" w:rsidRPr="0033130E" w:rsidRDefault="005C1CC0" w:rsidP="005C1CC0">
      <w:pPr>
        <w:pStyle w:val="a4"/>
        <w:spacing w:before="0" w:after="0"/>
        <w:ind w:left="851" w:firstLine="565"/>
        <w:rPr>
          <w:i/>
        </w:rPr>
      </w:pPr>
      <w:r w:rsidRPr="0033130E">
        <w:t xml:space="preserve">Графика </w:t>
      </w:r>
      <w:r w:rsidRPr="0033130E">
        <w:rPr>
          <w:i/>
        </w:rPr>
        <w:t xml:space="preserve">(перо, </w:t>
      </w:r>
      <w:r w:rsidR="00A14018">
        <w:rPr>
          <w:i/>
        </w:rPr>
        <w:t xml:space="preserve">печатная графика, </w:t>
      </w:r>
      <w:r w:rsidRPr="0033130E">
        <w:rPr>
          <w:i/>
        </w:rPr>
        <w:t>маркеры цветные и черные, масляная пастель, карандаш</w:t>
      </w:r>
      <w:r>
        <w:rPr>
          <w:i/>
        </w:rPr>
        <w:t>и</w:t>
      </w:r>
      <w:r w:rsidRPr="0033130E">
        <w:rPr>
          <w:i/>
        </w:rPr>
        <w:t xml:space="preserve">, восковые мелки,  </w:t>
      </w:r>
      <w:r>
        <w:rPr>
          <w:i/>
        </w:rPr>
        <w:t>цветная</w:t>
      </w:r>
      <w:r w:rsidRPr="0033130E">
        <w:rPr>
          <w:i/>
        </w:rPr>
        <w:t xml:space="preserve"> ручка</w:t>
      </w:r>
      <w:r w:rsidR="00061DB1">
        <w:rPr>
          <w:i/>
        </w:rPr>
        <w:t>, тушь</w:t>
      </w:r>
      <w:r>
        <w:rPr>
          <w:i/>
        </w:rPr>
        <w:t xml:space="preserve"> и </w:t>
      </w:r>
      <w:proofErr w:type="spellStart"/>
      <w:proofErr w:type="gramStart"/>
      <w:r>
        <w:rPr>
          <w:i/>
        </w:rPr>
        <w:t>др</w:t>
      </w:r>
      <w:proofErr w:type="spellEnd"/>
      <w:proofErr w:type="gramEnd"/>
      <w:r w:rsidRPr="0033130E">
        <w:rPr>
          <w:i/>
        </w:rPr>
        <w:t>)</w:t>
      </w:r>
    </w:p>
    <w:p w:rsidR="005C1CC0" w:rsidRPr="008B192C" w:rsidRDefault="005C1CC0" w:rsidP="005C1CC0">
      <w:pPr>
        <w:ind w:left="851" w:firstLine="565"/>
        <w:jc w:val="both"/>
      </w:pPr>
      <w:r w:rsidRPr="0033130E">
        <w:t xml:space="preserve">Максимальный размер работы не более </w:t>
      </w:r>
      <w:r w:rsidRPr="00A1508D">
        <w:rPr>
          <w:b/>
        </w:rPr>
        <w:t>А-2</w:t>
      </w:r>
      <w:r w:rsidRPr="0033130E">
        <w:t xml:space="preserve"> - 420×594 мм (16.54×23.39 дюймов), минимальный размер работы </w:t>
      </w:r>
      <w:r w:rsidRPr="00A1508D">
        <w:rPr>
          <w:b/>
        </w:rPr>
        <w:t>А-3</w:t>
      </w:r>
      <w:r w:rsidRPr="0033130E">
        <w:t xml:space="preserve"> - 297×420 мм (11,7×16,5 дюймов), сгибы, свертывания работ не допускаются, работа оформляется</w:t>
      </w:r>
      <w:r>
        <w:t xml:space="preserve"> </w:t>
      </w:r>
      <w:r w:rsidRPr="0033130E">
        <w:t>в паспарту любого цвета и размера</w:t>
      </w:r>
      <w:r>
        <w:t>, клеится этикетка с лицевой и оборотной стороны</w:t>
      </w:r>
      <w:r w:rsidRPr="0033130E">
        <w:t xml:space="preserve">. </w:t>
      </w:r>
    </w:p>
    <w:p w:rsidR="005C1CC0" w:rsidRPr="0033130E" w:rsidRDefault="005C1CC0" w:rsidP="005C1CC0">
      <w:pPr>
        <w:pStyle w:val="a4"/>
        <w:spacing w:before="0" w:after="0"/>
        <w:ind w:left="851" w:firstLine="565"/>
        <w:jc w:val="both"/>
      </w:pPr>
      <w:r w:rsidRPr="0033130E">
        <w:t xml:space="preserve">Каждая работа должна быть снабжена 2 (двумя) неотъемлемыми этикетками </w:t>
      </w:r>
      <w:r w:rsidR="00080DC5">
        <w:t>с</w:t>
      </w:r>
      <w:r w:rsidRPr="0033130E">
        <w:t xml:space="preserve"> надписью на лицевой и оборотной стороне </w:t>
      </w:r>
      <w:r w:rsidR="00061DB1">
        <w:t xml:space="preserve">работы </w:t>
      </w:r>
      <w:r w:rsidRPr="0033130E">
        <w:t xml:space="preserve">с напечатанной информацией об авторе (шрифтом </w:t>
      </w:r>
      <w:r w:rsidRPr="0033130E">
        <w:rPr>
          <w:lang w:val="en-US"/>
        </w:rPr>
        <w:t>Times</w:t>
      </w:r>
      <w:r w:rsidRPr="0033130E">
        <w:t xml:space="preserve"> </w:t>
      </w:r>
      <w:r w:rsidRPr="0033130E">
        <w:rPr>
          <w:lang w:val="en-US"/>
        </w:rPr>
        <w:t>New</w:t>
      </w:r>
      <w:r w:rsidRPr="0033130E">
        <w:t xml:space="preserve"> </w:t>
      </w:r>
      <w:r w:rsidRPr="0033130E">
        <w:rPr>
          <w:lang w:val="en-US"/>
        </w:rPr>
        <w:t>Roman</w:t>
      </w:r>
      <w:r w:rsidRPr="0033130E">
        <w:t xml:space="preserve"> 14</w:t>
      </w:r>
      <w:r w:rsidRPr="0033130E">
        <w:rPr>
          <w:lang w:val="en-US"/>
        </w:rPr>
        <w:t>pt</w:t>
      </w:r>
      <w:r w:rsidRPr="0033130E">
        <w:t xml:space="preserve"> черным цветом на белой бумаге).</w:t>
      </w:r>
      <w:r>
        <w:t xml:space="preserve"> Лицевая Этикетка наклеивается </w:t>
      </w:r>
      <w:proofErr w:type="gramStart"/>
      <w:r>
        <w:t>на</w:t>
      </w:r>
      <w:proofErr w:type="gramEnd"/>
      <w:r>
        <w:t xml:space="preserve"> </w:t>
      </w:r>
      <w:r w:rsidR="00A14018">
        <w:t xml:space="preserve">(или </w:t>
      </w:r>
      <w:proofErr w:type="gramStart"/>
      <w:r w:rsidR="00A14018">
        <w:t>под</w:t>
      </w:r>
      <w:proofErr w:type="gramEnd"/>
      <w:r w:rsidR="00A14018">
        <w:t xml:space="preserve">) </w:t>
      </w:r>
      <w:r>
        <w:t>правый нижний край паспарту. На саму работу этикетку наклеивать не надо. Этикетка с обратной стороны наклеивается в любом месте. На Этикетках должно быть напечатано:</w:t>
      </w:r>
    </w:p>
    <w:p w:rsidR="005C1CC0" w:rsidRPr="0033130E" w:rsidRDefault="005C1CC0" w:rsidP="005C1CC0">
      <w:pPr>
        <w:pStyle w:val="a4"/>
        <w:numPr>
          <w:ilvl w:val="0"/>
          <w:numId w:val="3"/>
        </w:numPr>
        <w:tabs>
          <w:tab w:val="clear" w:pos="720"/>
          <w:tab w:val="num" w:pos="1285"/>
        </w:tabs>
        <w:spacing w:before="0" w:after="0"/>
        <w:ind w:left="1416" w:firstLine="0"/>
        <w:jc w:val="both"/>
      </w:pPr>
      <w:r w:rsidRPr="0033130E">
        <w:t>фамилия, имя, возраст участника (число полных лет</w:t>
      </w:r>
      <w:r>
        <w:t xml:space="preserve"> на момент исполнения работы</w:t>
      </w:r>
      <w:r w:rsidRPr="0033130E">
        <w:t>);</w:t>
      </w:r>
    </w:p>
    <w:p w:rsidR="005C1CC0" w:rsidRPr="0033130E" w:rsidRDefault="005C1CC0" w:rsidP="005C1CC0">
      <w:pPr>
        <w:pStyle w:val="a4"/>
        <w:numPr>
          <w:ilvl w:val="0"/>
          <w:numId w:val="3"/>
        </w:numPr>
        <w:tabs>
          <w:tab w:val="clear" w:pos="720"/>
          <w:tab w:val="num" w:pos="1285"/>
        </w:tabs>
        <w:spacing w:before="0" w:after="0"/>
        <w:ind w:left="1416" w:firstLine="0"/>
        <w:jc w:val="both"/>
      </w:pPr>
      <w:r w:rsidRPr="0033130E">
        <w:t xml:space="preserve">название работы, </w:t>
      </w:r>
      <w:r>
        <w:t>техника исполнения</w:t>
      </w:r>
      <w:r w:rsidRPr="0033130E">
        <w:t>;</w:t>
      </w:r>
    </w:p>
    <w:p w:rsidR="005C1CC0" w:rsidRPr="0033130E" w:rsidRDefault="005C1CC0" w:rsidP="005C1CC0">
      <w:pPr>
        <w:pStyle w:val="a4"/>
        <w:numPr>
          <w:ilvl w:val="0"/>
          <w:numId w:val="3"/>
        </w:numPr>
        <w:tabs>
          <w:tab w:val="clear" w:pos="720"/>
          <w:tab w:val="num" w:pos="1285"/>
        </w:tabs>
        <w:spacing w:before="0" w:after="0"/>
        <w:ind w:left="1416" w:firstLine="0"/>
        <w:jc w:val="both"/>
      </w:pPr>
      <w:r>
        <w:t xml:space="preserve">Страна, </w:t>
      </w:r>
      <w:r w:rsidRPr="0033130E">
        <w:t>город, название учреждения, в котором обучается участник;</w:t>
      </w:r>
    </w:p>
    <w:p w:rsidR="005C1CC0" w:rsidRDefault="005C1CC0" w:rsidP="005C1CC0">
      <w:pPr>
        <w:pStyle w:val="a4"/>
        <w:numPr>
          <w:ilvl w:val="0"/>
          <w:numId w:val="3"/>
        </w:numPr>
        <w:tabs>
          <w:tab w:val="clear" w:pos="720"/>
          <w:tab w:val="num" w:pos="1285"/>
        </w:tabs>
        <w:spacing w:before="0" w:after="0"/>
        <w:ind w:left="1416" w:firstLine="0"/>
        <w:jc w:val="both"/>
      </w:pPr>
      <w:proofErr w:type="gramStart"/>
      <w:r w:rsidRPr="0033130E">
        <w:t>полное</w:t>
      </w:r>
      <w:proofErr w:type="gramEnd"/>
      <w:r w:rsidRPr="0033130E">
        <w:t xml:space="preserve"> ФИО педагога.</w:t>
      </w:r>
      <w:r w:rsidR="00061DB1">
        <w:t xml:space="preserve"> </w:t>
      </w:r>
    </w:p>
    <w:p w:rsidR="005C1CC0" w:rsidRPr="0033130E" w:rsidRDefault="005C1CC0" w:rsidP="005C1CC0">
      <w:pPr>
        <w:pStyle w:val="a4"/>
        <w:numPr>
          <w:ilvl w:val="0"/>
          <w:numId w:val="3"/>
        </w:numPr>
        <w:tabs>
          <w:tab w:val="clear" w:pos="720"/>
          <w:tab w:val="num" w:pos="1285"/>
        </w:tabs>
        <w:spacing w:before="0" w:after="0"/>
        <w:ind w:left="1416" w:firstLine="0"/>
        <w:jc w:val="both"/>
      </w:pPr>
      <w:r>
        <w:t>Электронный адрес, с которого пришла заявка</w:t>
      </w:r>
      <w:proofErr w:type="gramStart"/>
      <w:r>
        <w:t>.</w:t>
      </w:r>
      <w:proofErr w:type="gramEnd"/>
      <w:r w:rsidR="00061DB1">
        <w:t xml:space="preserve"> </w:t>
      </w:r>
      <w:r>
        <w:t>(</w:t>
      </w:r>
      <w:proofErr w:type="gramStart"/>
      <w:r>
        <w:t>с</w:t>
      </w:r>
      <w:proofErr w:type="gramEnd"/>
      <w:r>
        <w:t>копируйте его из почты, очень много ошибок в адресах)</w:t>
      </w:r>
    </w:p>
    <w:p w:rsidR="005C1CC0" w:rsidRPr="00D66116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b/>
        </w:rPr>
      </w:pPr>
      <w:r w:rsidRPr="00D66116">
        <w:rPr>
          <w:b/>
        </w:rPr>
        <w:t>Пример:</w:t>
      </w:r>
    </w:p>
    <w:p w:rsidR="005C1CC0" w:rsidRPr="00B476A8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sz w:val="28"/>
          <w:szCs w:val="28"/>
        </w:rPr>
      </w:pPr>
      <w:r w:rsidRPr="00B476A8">
        <w:rPr>
          <w:sz w:val="28"/>
          <w:szCs w:val="28"/>
        </w:rPr>
        <w:t>Петрова Анастасия, 10 лет</w:t>
      </w:r>
    </w:p>
    <w:p w:rsidR="005C1CC0" w:rsidRPr="00B476A8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sz w:val="28"/>
          <w:szCs w:val="28"/>
        </w:rPr>
      </w:pPr>
      <w:r w:rsidRPr="00B476A8">
        <w:rPr>
          <w:sz w:val="28"/>
          <w:szCs w:val="28"/>
        </w:rPr>
        <w:t>«</w:t>
      </w:r>
      <w:r w:rsidR="00DC30A0">
        <w:rPr>
          <w:sz w:val="28"/>
          <w:szCs w:val="28"/>
        </w:rPr>
        <w:t>Весна</w:t>
      </w:r>
      <w:r w:rsidRPr="00B476A8">
        <w:rPr>
          <w:sz w:val="28"/>
          <w:szCs w:val="28"/>
        </w:rPr>
        <w:t>», гуашь, маркеры</w:t>
      </w:r>
    </w:p>
    <w:p w:rsidR="005C1CC0" w:rsidRPr="00B476A8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sz w:val="28"/>
          <w:szCs w:val="28"/>
        </w:rPr>
      </w:pPr>
      <w:r w:rsidRPr="00B476A8">
        <w:rPr>
          <w:sz w:val="28"/>
          <w:szCs w:val="28"/>
        </w:rPr>
        <w:t xml:space="preserve">Россия, </w:t>
      </w:r>
      <w:proofErr w:type="gramStart"/>
      <w:r w:rsidRPr="00B476A8">
        <w:rPr>
          <w:sz w:val="28"/>
          <w:szCs w:val="28"/>
        </w:rPr>
        <w:t>г</w:t>
      </w:r>
      <w:proofErr w:type="gramEnd"/>
      <w:r w:rsidRPr="00B476A8">
        <w:rPr>
          <w:sz w:val="28"/>
          <w:szCs w:val="28"/>
        </w:rPr>
        <w:t xml:space="preserve">. Москва, ДШИ №10, </w:t>
      </w:r>
    </w:p>
    <w:p w:rsidR="005C1CC0" w:rsidRPr="00B476A8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sz w:val="28"/>
          <w:szCs w:val="28"/>
        </w:rPr>
      </w:pPr>
      <w:r w:rsidRPr="00B476A8">
        <w:rPr>
          <w:sz w:val="28"/>
          <w:szCs w:val="28"/>
        </w:rPr>
        <w:t>Иванюк Мария Константиновна</w:t>
      </w:r>
    </w:p>
    <w:p w:rsidR="005C1CC0" w:rsidRPr="00B476A8" w:rsidRDefault="005C1CC0" w:rsidP="005C1CC0">
      <w:pPr>
        <w:tabs>
          <w:tab w:val="left" w:pos="708"/>
          <w:tab w:val="left" w:pos="1416"/>
          <w:tab w:val="left" w:pos="2124"/>
          <w:tab w:val="left" w:pos="6540"/>
          <w:tab w:val="left" w:pos="9090"/>
        </w:tabs>
        <w:ind w:left="851"/>
        <w:jc w:val="both"/>
        <w:rPr>
          <w:sz w:val="28"/>
          <w:szCs w:val="28"/>
        </w:rPr>
      </w:pPr>
      <w:proofErr w:type="gramStart"/>
      <w:r w:rsidRPr="00B476A8">
        <w:rPr>
          <w:sz w:val="28"/>
          <w:szCs w:val="28"/>
          <w:lang w:val="en-US"/>
        </w:rPr>
        <w:t>e</w:t>
      </w:r>
      <w:r w:rsidRPr="00B476A8">
        <w:rPr>
          <w:sz w:val="28"/>
          <w:szCs w:val="28"/>
        </w:rPr>
        <w:t>-</w:t>
      </w:r>
      <w:r w:rsidRPr="00B476A8">
        <w:rPr>
          <w:sz w:val="28"/>
          <w:szCs w:val="28"/>
          <w:lang w:val="en-US"/>
        </w:rPr>
        <w:t>mail</w:t>
      </w:r>
      <w:proofErr w:type="gramEnd"/>
      <w:r w:rsidRPr="00B476A8">
        <w:rPr>
          <w:sz w:val="28"/>
          <w:szCs w:val="28"/>
        </w:rPr>
        <w:t xml:space="preserve">: </w:t>
      </w:r>
      <w:proofErr w:type="spellStart"/>
      <w:r w:rsidRPr="00B476A8">
        <w:rPr>
          <w:sz w:val="28"/>
          <w:szCs w:val="28"/>
          <w:lang w:val="en-US"/>
        </w:rPr>
        <w:t>yfggdhs</w:t>
      </w:r>
      <w:proofErr w:type="spellEnd"/>
      <w:r w:rsidRPr="00B476A8">
        <w:rPr>
          <w:sz w:val="28"/>
          <w:szCs w:val="28"/>
        </w:rPr>
        <w:t>@</w:t>
      </w:r>
      <w:r w:rsidRPr="00B476A8">
        <w:rPr>
          <w:sz w:val="28"/>
          <w:szCs w:val="28"/>
          <w:lang w:val="en-US"/>
        </w:rPr>
        <w:t>mail</w:t>
      </w:r>
      <w:r w:rsidRPr="00B476A8">
        <w:rPr>
          <w:sz w:val="28"/>
          <w:szCs w:val="28"/>
        </w:rPr>
        <w:t>.</w:t>
      </w:r>
      <w:proofErr w:type="spellStart"/>
      <w:r w:rsidRPr="00B476A8">
        <w:rPr>
          <w:sz w:val="28"/>
          <w:szCs w:val="28"/>
          <w:lang w:val="en-US"/>
        </w:rPr>
        <w:t>ru</w:t>
      </w:r>
      <w:proofErr w:type="spellEnd"/>
    </w:p>
    <w:p w:rsidR="00A14018" w:rsidRDefault="00A14018" w:rsidP="005C1CC0">
      <w:pPr>
        <w:pStyle w:val="a4"/>
        <w:spacing w:before="0" w:after="0"/>
        <w:ind w:left="851"/>
        <w:jc w:val="center"/>
        <w:rPr>
          <w:bCs/>
        </w:rPr>
      </w:pPr>
    </w:p>
    <w:p w:rsidR="00A14018" w:rsidRDefault="005C1CC0" w:rsidP="005C1CC0">
      <w:pPr>
        <w:pStyle w:val="a4"/>
        <w:spacing w:before="0" w:after="0"/>
        <w:ind w:left="851"/>
        <w:jc w:val="center"/>
        <w:rPr>
          <w:bCs/>
        </w:rPr>
      </w:pPr>
      <w:r w:rsidRPr="0033130E">
        <w:rPr>
          <w:bCs/>
        </w:rPr>
        <w:t xml:space="preserve">Работы не соответствующие данным требованиям Положения о Конкурсе в финале </w:t>
      </w:r>
    </w:p>
    <w:p w:rsidR="005C1CC0" w:rsidRDefault="005C1CC0" w:rsidP="005C1CC0">
      <w:pPr>
        <w:pStyle w:val="a4"/>
        <w:spacing w:before="0" w:after="0"/>
        <w:ind w:left="851"/>
        <w:jc w:val="center"/>
        <w:rPr>
          <w:bCs/>
        </w:rPr>
      </w:pPr>
      <w:r w:rsidRPr="0033130E">
        <w:rPr>
          <w:bCs/>
        </w:rPr>
        <w:t>не рассматриваются.</w:t>
      </w:r>
    </w:p>
    <w:p w:rsidR="00061DB1" w:rsidRDefault="005C1CC0">
      <w:pPr>
        <w:suppressAutoHyphens w:val="0"/>
        <w:spacing w:after="200" w:line="276" w:lineRule="auto"/>
      </w:pPr>
      <w:r>
        <w:rPr>
          <w:b/>
          <w:sz w:val="28"/>
          <w:szCs w:val="28"/>
        </w:rPr>
        <w:br w:type="page"/>
      </w:r>
    </w:p>
    <w:p w:rsidR="00061DB1" w:rsidRDefault="00061DB1">
      <w:pPr>
        <w:suppressAutoHyphens w:val="0"/>
        <w:spacing w:after="200" w:line="276" w:lineRule="auto"/>
      </w:pPr>
      <w:r>
        <w:lastRenderedPageBreak/>
        <w:t xml:space="preserve">Пример заявки (Заявка высылается отдельным файлом в формате </w:t>
      </w:r>
      <w:r w:rsidRPr="00061DB1">
        <w:rPr>
          <w:b/>
        </w:rPr>
        <w:t>.</w:t>
      </w:r>
      <w:proofErr w:type="spellStart"/>
      <w:r w:rsidRPr="00061DB1">
        <w:rPr>
          <w:b/>
          <w:lang w:val="en-US"/>
        </w:rPr>
        <w:t>xlsx</w:t>
      </w:r>
      <w:proofErr w:type="spellEnd"/>
      <w:r>
        <w:t>)</w:t>
      </w:r>
    </w:p>
    <w:tbl>
      <w:tblPr>
        <w:tblW w:w="7340" w:type="dxa"/>
        <w:tblInd w:w="98" w:type="dxa"/>
        <w:tblLook w:val="04A0"/>
      </w:tblPr>
      <w:tblGrid>
        <w:gridCol w:w="3520"/>
        <w:gridCol w:w="3820"/>
      </w:tblGrid>
      <w:tr w:rsidR="00061DB1" w:rsidRPr="00061DB1" w:rsidTr="00061DB1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061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Фамилия и имя участника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Иванова Мария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Сколько лет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12 лет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Название работы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DC30A0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DC30A0">
              <w:rPr>
                <w:color w:val="000000"/>
                <w:sz w:val="22"/>
                <w:szCs w:val="22"/>
                <w:lang w:eastAsia="ru-RU"/>
              </w:rPr>
              <w:t>Весна</w:t>
            </w:r>
            <w:r w:rsidRPr="00061DB1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Название учебного учреждения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МБДОУ ДО «ЦВР», клуб «Подвиг»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город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061DB1"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 w:rsidRPr="00061DB1">
              <w:rPr>
                <w:color w:val="000000"/>
                <w:sz w:val="22"/>
                <w:szCs w:val="22"/>
                <w:lang w:eastAsia="ru-RU"/>
              </w:rPr>
              <w:t>осква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061DB1">
              <w:rPr>
                <w:color w:val="000000"/>
                <w:sz w:val="22"/>
                <w:szCs w:val="22"/>
                <w:lang w:eastAsia="ru-RU"/>
              </w:rPr>
              <w:t>Полное</w:t>
            </w:r>
            <w:proofErr w:type="gramEnd"/>
            <w:r w:rsidRPr="00061DB1">
              <w:rPr>
                <w:color w:val="000000"/>
                <w:sz w:val="22"/>
                <w:szCs w:val="22"/>
                <w:lang w:eastAsia="ru-RU"/>
              </w:rPr>
              <w:t xml:space="preserve"> ФИО педагога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Степанова Людмила Петровна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Должность педагога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Педагог дополнительного образования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Электронный адрес педагога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mail@mail.ru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Живопись (картон, акрил)</w:t>
            </w:r>
          </w:p>
        </w:tc>
      </w:tr>
      <w:tr w:rsidR="00061DB1" w:rsidRPr="00061DB1" w:rsidTr="00061DB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Размер работы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25*40</w:t>
            </w:r>
          </w:p>
        </w:tc>
      </w:tr>
      <w:tr w:rsidR="00061DB1" w:rsidRPr="00061DB1" w:rsidTr="00061DB1">
        <w:trPr>
          <w:trHeight w:val="6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Описание работы 1-5 предложений.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B1" w:rsidRPr="00061DB1" w:rsidRDefault="00DC30A0" w:rsidP="00061DB1">
            <w:pPr>
              <w:suppressAutoHyphens w:val="0"/>
              <w:jc w:val="both"/>
              <w:rPr>
                <w:rFonts w:ascii="Georgia" w:hAnsi="Georgi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eastAsia="ru-RU"/>
              </w:rPr>
              <w:t>Весенний пейзаж</w:t>
            </w:r>
          </w:p>
        </w:tc>
      </w:tr>
      <w:tr w:rsidR="00061DB1" w:rsidRPr="00061DB1" w:rsidTr="00061DB1">
        <w:trPr>
          <w:trHeight w:val="9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B1" w:rsidRPr="00061DB1" w:rsidRDefault="00061DB1" w:rsidP="00061DB1">
            <w:pPr>
              <w:suppressAutoHyphens w:val="0"/>
              <w:rPr>
                <w:color w:val="000000"/>
                <w:lang w:eastAsia="ru-RU"/>
              </w:rPr>
            </w:pPr>
            <w:r w:rsidRPr="00061DB1">
              <w:rPr>
                <w:color w:val="000000"/>
                <w:sz w:val="22"/>
                <w:szCs w:val="22"/>
                <w:lang w:eastAsia="ru-RU"/>
              </w:rPr>
              <w:t>телефон для оперативного приглашения на награждение и выставки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DB1" w:rsidRPr="00061DB1" w:rsidRDefault="00061DB1" w:rsidP="00061DB1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061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89029408050</w:t>
            </w:r>
          </w:p>
        </w:tc>
      </w:tr>
    </w:tbl>
    <w:p w:rsidR="007A7E3A" w:rsidRDefault="007A7E3A" w:rsidP="005C1CC0"/>
    <w:p w:rsidR="00061DB1" w:rsidRDefault="00061DB1" w:rsidP="005C1CC0"/>
    <w:p w:rsidR="00061DB1" w:rsidRDefault="00061DB1" w:rsidP="005C1CC0"/>
    <w:p w:rsidR="00061DB1" w:rsidRDefault="00061DB1" w:rsidP="005C1CC0"/>
    <w:p w:rsidR="00061DB1" w:rsidRDefault="00061DB1" w:rsidP="005C1CC0"/>
    <w:p w:rsidR="00061DB1" w:rsidRDefault="00061DB1" w:rsidP="005C1CC0"/>
    <w:p w:rsidR="00061DB1" w:rsidRDefault="00061DB1" w:rsidP="005C1CC0"/>
    <w:sectPr w:rsidR="00061DB1" w:rsidSect="005C1CC0">
      <w:footerReference w:type="default" r:id="rId25"/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2A" w:rsidRDefault="00646B2A" w:rsidP="005C1CC0">
      <w:r>
        <w:separator/>
      </w:r>
    </w:p>
  </w:endnote>
  <w:endnote w:type="continuationSeparator" w:id="0">
    <w:p w:rsidR="00646B2A" w:rsidRDefault="00646B2A" w:rsidP="005C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793"/>
      <w:docPartObj>
        <w:docPartGallery w:val="Page Numbers (Bottom of Page)"/>
        <w:docPartUnique/>
      </w:docPartObj>
    </w:sdtPr>
    <w:sdtContent>
      <w:p w:rsidR="00885D26" w:rsidRDefault="00280354">
        <w:pPr>
          <w:pStyle w:val="a8"/>
          <w:jc w:val="center"/>
        </w:pPr>
        <w:fldSimple w:instr=" PAGE   \* MERGEFORMAT ">
          <w:r w:rsidR="00A21A9C">
            <w:rPr>
              <w:noProof/>
            </w:rPr>
            <w:t>3</w:t>
          </w:r>
        </w:fldSimple>
      </w:p>
    </w:sdtContent>
  </w:sdt>
  <w:p w:rsidR="00885D26" w:rsidRDefault="00885D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2A" w:rsidRDefault="00646B2A" w:rsidP="005C1CC0">
      <w:r>
        <w:separator/>
      </w:r>
    </w:p>
  </w:footnote>
  <w:footnote w:type="continuationSeparator" w:id="0">
    <w:p w:rsidR="00646B2A" w:rsidRDefault="00646B2A" w:rsidP="005C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BB53E09"/>
    <w:multiLevelType w:val="hybridMultilevel"/>
    <w:tmpl w:val="1D3A94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DC95F4C"/>
    <w:multiLevelType w:val="hybridMultilevel"/>
    <w:tmpl w:val="875410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C1CC0"/>
    <w:rsid w:val="00061DB1"/>
    <w:rsid w:val="00062961"/>
    <w:rsid w:val="00077CA1"/>
    <w:rsid w:val="00080DC5"/>
    <w:rsid w:val="00085F45"/>
    <w:rsid w:val="000934E7"/>
    <w:rsid w:val="000D4F0C"/>
    <w:rsid w:val="001505F1"/>
    <w:rsid w:val="00162D41"/>
    <w:rsid w:val="00193D05"/>
    <w:rsid w:val="001F5A6B"/>
    <w:rsid w:val="00227DA2"/>
    <w:rsid w:val="00273519"/>
    <w:rsid w:val="00280354"/>
    <w:rsid w:val="002D3236"/>
    <w:rsid w:val="002F30FF"/>
    <w:rsid w:val="00340447"/>
    <w:rsid w:val="003423FE"/>
    <w:rsid w:val="00370806"/>
    <w:rsid w:val="00393DC7"/>
    <w:rsid w:val="0039620B"/>
    <w:rsid w:val="003D649A"/>
    <w:rsid w:val="0040462F"/>
    <w:rsid w:val="004A0BE6"/>
    <w:rsid w:val="005241BE"/>
    <w:rsid w:val="005B1CC4"/>
    <w:rsid w:val="005B794C"/>
    <w:rsid w:val="005C1CC0"/>
    <w:rsid w:val="00646B2A"/>
    <w:rsid w:val="006527FE"/>
    <w:rsid w:val="00657CE0"/>
    <w:rsid w:val="006E24F4"/>
    <w:rsid w:val="007A7E3A"/>
    <w:rsid w:val="007B7743"/>
    <w:rsid w:val="008116F5"/>
    <w:rsid w:val="00825556"/>
    <w:rsid w:val="00846441"/>
    <w:rsid w:val="008670F6"/>
    <w:rsid w:val="00870349"/>
    <w:rsid w:val="00885D26"/>
    <w:rsid w:val="008B7129"/>
    <w:rsid w:val="008E39ED"/>
    <w:rsid w:val="008E5D63"/>
    <w:rsid w:val="009315CB"/>
    <w:rsid w:val="00961CB9"/>
    <w:rsid w:val="00A000F3"/>
    <w:rsid w:val="00A14018"/>
    <w:rsid w:val="00A21A9C"/>
    <w:rsid w:val="00A21F13"/>
    <w:rsid w:val="00A550F7"/>
    <w:rsid w:val="00A8403C"/>
    <w:rsid w:val="00A96690"/>
    <w:rsid w:val="00AF56E3"/>
    <w:rsid w:val="00B00143"/>
    <w:rsid w:val="00B031CD"/>
    <w:rsid w:val="00B476A8"/>
    <w:rsid w:val="00B71759"/>
    <w:rsid w:val="00BA7DC6"/>
    <w:rsid w:val="00BE6D49"/>
    <w:rsid w:val="00C24E17"/>
    <w:rsid w:val="00C357B3"/>
    <w:rsid w:val="00C5096C"/>
    <w:rsid w:val="00C94354"/>
    <w:rsid w:val="00D00D31"/>
    <w:rsid w:val="00DB13B3"/>
    <w:rsid w:val="00DC30A0"/>
    <w:rsid w:val="00E00901"/>
    <w:rsid w:val="00E0229D"/>
    <w:rsid w:val="00EE57E6"/>
    <w:rsid w:val="00F244CE"/>
    <w:rsid w:val="00F46E0F"/>
    <w:rsid w:val="00F52F00"/>
    <w:rsid w:val="00F62355"/>
    <w:rsid w:val="00F65197"/>
    <w:rsid w:val="00FC75EC"/>
    <w:rsid w:val="00FD19CB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CC0"/>
    <w:rPr>
      <w:color w:val="0000FF"/>
      <w:u w:val="single"/>
    </w:rPr>
  </w:style>
  <w:style w:type="paragraph" w:styleId="a4">
    <w:name w:val="Normal (Web)"/>
    <w:basedOn w:val="a"/>
    <w:uiPriority w:val="99"/>
    <w:rsid w:val="005C1CC0"/>
    <w:pPr>
      <w:spacing w:before="280" w:after="280"/>
    </w:pPr>
  </w:style>
  <w:style w:type="paragraph" w:styleId="a5">
    <w:name w:val="List Paragraph"/>
    <w:basedOn w:val="a"/>
    <w:uiPriority w:val="34"/>
    <w:qFormat/>
    <w:rsid w:val="005C1C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1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1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5C1C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1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C0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F46E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@list.ru" TargetMode="External"/><Relationship Id="rId13" Type="http://schemas.openxmlformats.org/officeDocument/2006/relationships/hyperlink" Target="https://disk.yandex.ru/i/7kov7qKe-O4xmQ" TargetMode="External"/><Relationship Id="rId18" Type="http://schemas.openxmlformats.org/officeDocument/2006/relationships/hyperlink" Target="https://vk.com/snegirikra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7kov7qKe-O4xmQ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oshkolnik@list.ru" TargetMode="External"/><Relationship Id="rId17" Type="http://schemas.openxmlformats.org/officeDocument/2006/relationships/hyperlink" Target="http://&#1044;&#1086;&#1096;&#1082;&#1086;&#1083;&#1100;&#1085;&#1080;&#1082;.&#1088;&#1092;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&#1044;&#1086;&#1096;&#1082;&#1086;&#1083;&#1100;&#1085;&#1080;&#1082;.&#1088;&#1092;" TargetMode="External"/><Relationship Id="rId20" Type="http://schemas.openxmlformats.org/officeDocument/2006/relationships/hyperlink" Target="mailto:doshkolnik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disk.yandex.ru/i/7kov7qKe-O4xm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44;&#1086;&#1096;&#1082;&#1086;&#1083;&#1100;&#1085;&#1080;&#1082;.&#1088;&#1092;" TargetMode="External"/><Relationship Id="rId23" Type="http://schemas.openxmlformats.org/officeDocument/2006/relationships/hyperlink" Target="https://disk.yandex.ru/i/7kov7qKe-O4xm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ok.ru/doshkol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44;&#1086;&#1096;&#1082;&#1086;&#1083;&#1100;&#1085;&#1080;&#1082;.&#1088;&#1092;" TargetMode="External"/><Relationship Id="rId14" Type="http://schemas.openxmlformats.org/officeDocument/2006/relationships/hyperlink" Target="http://&#1044;&#1086;&#1096;&#1082;&#1086;&#1083;&#1100;&#1085;&#1080;&#1082;.&#1088;&#1092;" TargetMode="External"/><Relationship Id="rId22" Type="http://schemas.openxmlformats.org/officeDocument/2006/relationships/hyperlink" Target="mailto:doshkolnik@lis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2023-02-10T08:27:00Z</dcterms:created>
  <dcterms:modified xsi:type="dcterms:W3CDTF">2023-02-10T08:27:00Z</dcterms:modified>
</cp:coreProperties>
</file>